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w:t>
                            </w:r>
                            <w:r w:rsidR="00E7261B">
                              <w:rPr>
                                <w:rFonts w:ascii="Arial" w:hAnsi="Arial" w:cs="Arial"/>
                                <w:b/>
                                <w:bCs/>
                                <w:lang w:val="en-GB"/>
                              </w:rPr>
                              <w:t>3</w:t>
                            </w:r>
                          </w:p>
                          <w:p w:rsidR="00FA36AB" w:rsidRDefault="007A0319" w:rsidP="00754D75">
                            <w:pPr>
                              <w:jc w:val="center"/>
                              <w:rPr>
                                <w:rFonts w:ascii="Arial" w:hAnsi="Arial" w:cs="Arial"/>
                                <w:b/>
                                <w:bCs/>
                                <w:lang w:val="en-GB"/>
                              </w:rPr>
                            </w:pPr>
                            <w:r>
                              <w:rPr>
                                <w:rFonts w:ascii="Arial" w:hAnsi="Arial" w:cs="Arial"/>
                                <w:b/>
                                <w:bCs/>
                                <w:lang w:val="en-GB"/>
                              </w:rPr>
                              <w:t>28-29 January</w:t>
                            </w:r>
                            <w:r w:rsidR="00FA36AB">
                              <w:rPr>
                                <w:rFonts w:ascii="Arial" w:hAnsi="Arial" w:cs="Arial"/>
                                <w:b/>
                                <w:bCs/>
                                <w:lang w:val="en-GB"/>
                              </w:rPr>
                              <w:t xml:space="preserve"> 201</w:t>
                            </w:r>
                            <w:r>
                              <w:rPr>
                                <w:rFonts w:ascii="Arial" w:hAnsi="Arial" w:cs="Arial"/>
                                <w:b/>
                                <w:bCs/>
                                <w:lang w:val="en-GB"/>
                              </w:rPr>
                              <w:t>5</w:t>
                            </w:r>
                          </w:p>
                          <w:p w:rsidR="00FA36AB" w:rsidRPr="002160AA" w:rsidRDefault="00E7261B" w:rsidP="00754D75">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w:t>
                      </w:r>
                      <w:r w:rsidR="00E7261B">
                        <w:rPr>
                          <w:rFonts w:ascii="Arial" w:hAnsi="Arial" w:cs="Arial"/>
                          <w:b/>
                          <w:bCs/>
                          <w:lang w:val="en-GB"/>
                        </w:rPr>
                        <w:t>3</w:t>
                      </w:r>
                    </w:p>
                    <w:p w:rsidR="00FA36AB" w:rsidRDefault="007A0319" w:rsidP="00754D75">
                      <w:pPr>
                        <w:jc w:val="center"/>
                        <w:rPr>
                          <w:rFonts w:ascii="Arial" w:hAnsi="Arial" w:cs="Arial"/>
                          <w:b/>
                          <w:bCs/>
                          <w:lang w:val="en-GB"/>
                        </w:rPr>
                      </w:pPr>
                      <w:r>
                        <w:rPr>
                          <w:rFonts w:ascii="Arial" w:hAnsi="Arial" w:cs="Arial"/>
                          <w:b/>
                          <w:bCs/>
                          <w:lang w:val="en-GB"/>
                        </w:rPr>
                        <w:t>28-29 January</w:t>
                      </w:r>
                      <w:r w:rsidR="00FA36AB">
                        <w:rPr>
                          <w:rFonts w:ascii="Arial" w:hAnsi="Arial" w:cs="Arial"/>
                          <w:b/>
                          <w:bCs/>
                          <w:lang w:val="en-GB"/>
                        </w:rPr>
                        <w:t xml:space="preserve"> 201</w:t>
                      </w:r>
                      <w:r>
                        <w:rPr>
                          <w:rFonts w:ascii="Arial" w:hAnsi="Arial" w:cs="Arial"/>
                          <w:b/>
                          <w:bCs/>
                          <w:lang w:val="en-GB"/>
                        </w:rPr>
                        <w:t>5</w:t>
                      </w:r>
                    </w:p>
                    <w:p w:rsidR="00FA36AB" w:rsidRPr="002160AA" w:rsidRDefault="00E7261B" w:rsidP="00754D75">
                      <w:pPr>
                        <w:jc w:val="center"/>
                        <w:rPr>
                          <w:rFonts w:ascii="Arial" w:hAnsi="Arial" w:cs="Arial"/>
                          <w:b/>
                          <w:bCs/>
                          <w:lang w:val="en-GB"/>
                        </w:rPr>
                      </w:pPr>
                      <w:r>
                        <w:rPr>
                          <w:rFonts w:ascii="Arial" w:hAnsi="Arial" w:cs="Arial"/>
                          <w:b/>
                          <w:bCs/>
                          <w:lang w:val="en-GB"/>
                        </w:rPr>
                        <w:t>Wilhelmshaven</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B07A4C"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2A5B9B" w:rsidRPr="002A5B9B">
        <w:rPr>
          <w:rFonts w:ascii="Arial" w:hAnsi="Arial" w:cs="Arial"/>
          <w:sz w:val="20"/>
          <w:szCs w:val="20"/>
          <w:lang w:val="en-GB"/>
        </w:rPr>
        <w:t>6</w:t>
      </w:r>
    </w:p>
    <w:p w:rsidR="003D6D11" w:rsidRDefault="003D6D11" w:rsidP="003D6D11">
      <w:pPr>
        <w:tabs>
          <w:tab w:val="left" w:pos="2160"/>
        </w:tabs>
        <w:rPr>
          <w:rFonts w:ascii="Arial" w:hAnsi="Arial" w:cs="Arial"/>
          <w:sz w:val="20"/>
          <w:szCs w:val="20"/>
          <w:lang w:val="en-GB"/>
        </w:rPr>
      </w:pPr>
    </w:p>
    <w:p w:rsidR="003D6D11" w:rsidRPr="002A5B9B"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65498C" w:rsidRPr="0065498C">
        <w:rPr>
          <w:rFonts w:ascii="Arial" w:hAnsi="Arial" w:cs="Arial"/>
          <w:sz w:val="20"/>
          <w:szCs w:val="20"/>
          <w:lang w:val="en-GB"/>
        </w:rPr>
        <w:t>Future of</w:t>
      </w:r>
      <w:r w:rsidR="0065498C">
        <w:rPr>
          <w:rFonts w:ascii="Arial" w:hAnsi="Arial" w:cs="Arial"/>
          <w:b/>
          <w:sz w:val="20"/>
          <w:szCs w:val="20"/>
          <w:lang w:val="en-GB"/>
        </w:rPr>
        <w:t xml:space="preserve"> </w:t>
      </w:r>
      <w:r w:rsidR="002A5B9B" w:rsidRPr="002A5B9B">
        <w:rPr>
          <w:rFonts w:ascii="Arial" w:hAnsi="Arial" w:cs="Arial"/>
          <w:sz w:val="20"/>
          <w:szCs w:val="20"/>
          <w:lang w:val="en-GB"/>
        </w:rPr>
        <w:t>TMAG</w:t>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2D7C58" w:rsidRDefault="003D6D11" w:rsidP="003D6D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A8235D">
        <w:rPr>
          <w:rFonts w:ascii="Arial" w:hAnsi="Arial" w:cs="Arial"/>
          <w:sz w:val="20"/>
          <w:szCs w:val="20"/>
          <w:lang w:val="en-GB"/>
        </w:rPr>
        <w:t>WSB 1</w:t>
      </w:r>
      <w:r w:rsidR="00E7261B">
        <w:rPr>
          <w:rFonts w:ascii="Arial" w:hAnsi="Arial" w:cs="Arial"/>
          <w:sz w:val="20"/>
          <w:szCs w:val="20"/>
          <w:lang w:val="en-GB"/>
        </w:rPr>
        <w:t>3</w:t>
      </w:r>
      <w:r>
        <w:rPr>
          <w:rFonts w:ascii="Arial" w:hAnsi="Arial" w:cs="Arial"/>
          <w:sz w:val="20"/>
          <w:szCs w:val="20"/>
          <w:lang w:val="en-GB"/>
        </w:rPr>
        <w:t>/</w:t>
      </w:r>
      <w:r w:rsidR="002A5B9B">
        <w:rPr>
          <w:rFonts w:ascii="Arial" w:hAnsi="Arial" w:cs="Arial"/>
          <w:sz w:val="20"/>
          <w:szCs w:val="20"/>
          <w:lang w:val="en-GB"/>
        </w:rPr>
        <w:t>6</w:t>
      </w:r>
      <w:r>
        <w:rPr>
          <w:rFonts w:ascii="Arial" w:hAnsi="Arial" w:cs="Arial"/>
          <w:sz w:val="20"/>
          <w:szCs w:val="20"/>
          <w:lang w:val="en-GB"/>
        </w:rPr>
        <w:t>/</w:t>
      </w:r>
      <w:r w:rsidR="002A5B9B">
        <w:rPr>
          <w:rFonts w:ascii="Arial" w:hAnsi="Arial" w:cs="Arial"/>
          <w:sz w:val="20"/>
          <w:szCs w:val="20"/>
          <w:lang w:val="en-GB"/>
        </w:rPr>
        <w:t>5</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2A5B9B">
        <w:rPr>
          <w:rFonts w:ascii="Arial" w:hAnsi="Arial" w:cs="Arial"/>
          <w:sz w:val="20"/>
          <w:szCs w:val="20"/>
          <w:lang w:val="en-GB"/>
        </w:rPr>
        <w:t>1</w:t>
      </w:r>
      <w:r w:rsidR="00152842">
        <w:rPr>
          <w:rFonts w:ascii="Arial" w:hAnsi="Arial" w:cs="Arial"/>
          <w:sz w:val="20"/>
          <w:szCs w:val="20"/>
          <w:lang w:val="en-GB"/>
        </w:rPr>
        <w:t>8</w:t>
      </w:r>
      <w:r w:rsidR="002A5B9B">
        <w:rPr>
          <w:rFonts w:ascii="Arial" w:hAnsi="Arial" w:cs="Arial"/>
          <w:sz w:val="20"/>
          <w:szCs w:val="20"/>
          <w:lang w:val="en-GB"/>
        </w:rPr>
        <w:t xml:space="preserve"> December </w:t>
      </w:r>
      <w:r w:rsidR="00B07A4C" w:rsidRPr="00075502">
        <w:rPr>
          <w:rFonts w:ascii="Arial" w:hAnsi="Arial" w:cs="Arial"/>
          <w:sz w:val="20"/>
          <w:szCs w:val="20"/>
          <w:lang w:val="en-GB"/>
        </w:rPr>
        <w:t>201</w:t>
      </w:r>
      <w:r w:rsidR="00E20D83">
        <w:rPr>
          <w:rFonts w:ascii="Arial" w:hAnsi="Arial" w:cs="Arial"/>
          <w:sz w:val="20"/>
          <w:szCs w:val="20"/>
          <w:lang w:val="en-GB"/>
        </w:rPr>
        <w:t>4</w:t>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2A5B9B" w:rsidRPr="002A5B9B">
        <w:rPr>
          <w:rFonts w:ascii="Arial" w:hAnsi="Arial" w:cs="Arial"/>
          <w:sz w:val="20"/>
          <w:szCs w:val="20"/>
          <w:lang w:val="en-GB"/>
        </w:rPr>
        <w:t>WSB chair, TMA</w:t>
      </w:r>
      <w:r w:rsidR="0065498C">
        <w:rPr>
          <w:rFonts w:ascii="Arial" w:hAnsi="Arial" w:cs="Arial"/>
          <w:sz w:val="20"/>
          <w:szCs w:val="20"/>
          <w:lang w:val="en-GB"/>
        </w:rPr>
        <w:t>G</w:t>
      </w:r>
      <w:r w:rsidR="002A5B9B" w:rsidRPr="002A5B9B">
        <w:rPr>
          <w:rFonts w:ascii="Arial" w:hAnsi="Arial" w:cs="Arial"/>
          <w:sz w:val="20"/>
          <w:szCs w:val="20"/>
          <w:lang w:val="en-GB"/>
        </w:rPr>
        <w:t xml:space="preserve"> chair, CWSS</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D90053" w:rsidRDefault="002A5B9B" w:rsidP="00754D75">
      <w:pPr>
        <w:rPr>
          <w:rFonts w:ascii="Arial" w:hAnsi="Arial"/>
          <w:sz w:val="20"/>
          <w:szCs w:val="20"/>
          <w:lang w:val="en-GB"/>
        </w:rPr>
      </w:pPr>
      <w:r>
        <w:rPr>
          <w:rFonts w:ascii="Arial" w:hAnsi="Arial"/>
          <w:sz w:val="20"/>
          <w:szCs w:val="20"/>
          <w:lang w:val="en-GB"/>
        </w:rPr>
        <w:t>Attached is a proposal on the future of the TMAG</w:t>
      </w:r>
      <w:r w:rsidR="0099292B">
        <w:rPr>
          <w:rFonts w:ascii="Arial" w:hAnsi="Arial"/>
          <w:sz w:val="20"/>
          <w:szCs w:val="20"/>
          <w:lang w:val="en-GB"/>
        </w:rPr>
        <w:t>.</w:t>
      </w:r>
    </w:p>
    <w:p w:rsidR="00523334" w:rsidRPr="00F872A7" w:rsidRDefault="00523334" w:rsidP="007976A5">
      <w:pPr>
        <w:rPr>
          <w:rFonts w:ascii="Arial" w:hAnsi="Arial"/>
          <w:sz w:val="20"/>
          <w:szCs w:val="20"/>
          <w:lang w:val="en-GB"/>
        </w:rPr>
      </w:pP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E20D83" w:rsidRDefault="003D6D11" w:rsidP="002A5B9B">
      <w:pPr>
        <w:ind w:left="1440" w:hanging="1440"/>
        <w:rPr>
          <w:rFonts w:ascii="Arial" w:hAnsi="Arial"/>
          <w:b/>
          <w:bCs/>
          <w:sz w:val="20"/>
          <w:szCs w:val="20"/>
          <w:lang w:val="en-GB"/>
        </w:rPr>
      </w:pPr>
      <w:r w:rsidRPr="00F872A7">
        <w:rPr>
          <w:rFonts w:ascii="Arial" w:hAnsi="Arial"/>
          <w:b/>
          <w:bCs/>
          <w:sz w:val="20"/>
          <w:szCs w:val="20"/>
          <w:lang w:val="en-GB"/>
        </w:rPr>
        <w:t>Proposal</w:t>
      </w:r>
      <w:r w:rsidR="00E20D83">
        <w:rPr>
          <w:rFonts w:ascii="Arial" w:hAnsi="Arial"/>
          <w:b/>
          <w:bCs/>
          <w:sz w:val="20"/>
          <w:szCs w:val="20"/>
          <w:lang w:val="en-GB"/>
        </w:rPr>
        <w:t>:</w:t>
      </w:r>
      <w:r w:rsidR="00E20D83">
        <w:rPr>
          <w:rFonts w:ascii="Arial" w:hAnsi="Arial"/>
          <w:b/>
          <w:bCs/>
          <w:sz w:val="20"/>
          <w:szCs w:val="20"/>
          <w:lang w:val="en-GB"/>
        </w:rPr>
        <w:tab/>
      </w:r>
      <w:r w:rsidR="00004EE5" w:rsidRPr="00E20D83">
        <w:rPr>
          <w:rFonts w:ascii="Arial" w:hAnsi="Arial"/>
          <w:b/>
          <w:sz w:val="20"/>
          <w:szCs w:val="20"/>
          <w:lang w:val="en-GB"/>
        </w:rPr>
        <w:t xml:space="preserve">The meeting is </w:t>
      </w:r>
      <w:r w:rsidR="007A0319" w:rsidRPr="00E20D83">
        <w:rPr>
          <w:rFonts w:ascii="Arial" w:hAnsi="Arial"/>
          <w:b/>
          <w:sz w:val="20"/>
          <w:szCs w:val="20"/>
          <w:lang w:val="en-GB"/>
        </w:rPr>
        <w:t>invited</w:t>
      </w:r>
      <w:r w:rsidR="00004EE5" w:rsidRPr="00E20D83">
        <w:rPr>
          <w:rFonts w:ascii="Arial" w:hAnsi="Arial"/>
          <w:b/>
          <w:sz w:val="20"/>
          <w:szCs w:val="20"/>
          <w:lang w:val="en-GB"/>
        </w:rPr>
        <w:t xml:space="preserve"> to </w:t>
      </w:r>
      <w:r w:rsidR="002A5B9B">
        <w:rPr>
          <w:rFonts w:ascii="Arial" w:hAnsi="Arial"/>
          <w:b/>
          <w:sz w:val="20"/>
          <w:szCs w:val="20"/>
          <w:lang w:val="en-GB"/>
        </w:rPr>
        <w:t>decide upon the proposal contained in the document</w:t>
      </w:r>
      <w:r w:rsidR="0099292B">
        <w:rPr>
          <w:rFonts w:ascii="Arial" w:hAnsi="Arial"/>
          <w:b/>
          <w:sz w:val="20"/>
          <w:szCs w:val="20"/>
          <w:lang w:val="en-GB"/>
        </w:rPr>
        <w:t>.</w:t>
      </w:r>
    </w:p>
    <w:p w:rsidR="003D6D11" w:rsidRPr="00C94373" w:rsidRDefault="003D6D11" w:rsidP="003D6D11">
      <w:pPr>
        <w:pStyle w:val="Textkrper"/>
        <w:rPr>
          <w:szCs w:val="20"/>
          <w:lang w:val="en-GB"/>
        </w:rPr>
      </w:pP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1C042F" w:rsidRDefault="001C042F" w:rsidP="00EC5696">
      <w:pPr>
        <w:jc w:val="center"/>
        <w:rPr>
          <w:rFonts w:ascii="Arial" w:hAnsi="Arial" w:cs="Arial"/>
          <w:lang w:val="en-GB"/>
        </w:rPr>
      </w:pPr>
    </w:p>
    <w:p w:rsidR="001C042F" w:rsidRDefault="001C042F">
      <w:pPr>
        <w:rPr>
          <w:rFonts w:ascii="Arial" w:hAnsi="Arial" w:cs="Arial"/>
          <w:lang w:val="en-GB"/>
        </w:rPr>
      </w:pPr>
      <w:r>
        <w:rPr>
          <w:rFonts w:ascii="Arial" w:hAnsi="Arial" w:cs="Arial"/>
          <w:lang w:val="en-GB"/>
        </w:rPr>
        <w:br w:type="page"/>
      </w:r>
      <w:bookmarkStart w:id="0" w:name="_GoBack"/>
      <w:bookmarkEnd w:id="0"/>
    </w:p>
    <w:p w:rsidR="0065498C" w:rsidRPr="0065498C" w:rsidRDefault="0065498C" w:rsidP="0065498C">
      <w:pPr>
        <w:spacing w:line="276" w:lineRule="auto"/>
        <w:rPr>
          <w:rFonts w:ascii="Arial" w:hAnsi="Arial" w:cs="Arial"/>
          <w:b/>
          <w:sz w:val="22"/>
          <w:szCs w:val="22"/>
        </w:rPr>
      </w:pPr>
      <w:r w:rsidRPr="0065498C">
        <w:rPr>
          <w:rFonts w:ascii="Arial" w:hAnsi="Arial" w:cs="Arial"/>
          <w:b/>
          <w:sz w:val="22"/>
          <w:szCs w:val="22"/>
        </w:rPr>
        <w:lastRenderedPageBreak/>
        <w:t>FUTURE OF THE TMAG</w:t>
      </w:r>
    </w:p>
    <w:p w:rsidR="0065498C" w:rsidRPr="0065498C" w:rsidRDefault="0065498C" w:rsidP="0065498C">
      <w:pPr>
        <w:spacing w:line="276" w:lineRule="auto"/>
        <w:rPr>
          <w:rFonts w:ascii="Arial" w:hAnsi="Arial" w:cs="Arial"/>
          <w:b/>
          <w:sz w:val="22"/>
          <w:szCs w:val="22"/>
        </w:rPr>
      </w:pPr>
    </w:p>
    <w:p w:rsidR="0065498C" w:rsidRPr="0065498C" w:rsidRDefault="0065498C" w:rsidP="0065498C">
      <w:pPr>
        <w:spacing w:line="276" w:lineRule="auto"/>
        <w:rPr>
          <w:rFonts w:ascii="Arial" w:hAnsi="Arial" w:cs="Arial"/>
          <w:b/>
          <w:sz w:val="22"/>
          <w:szCs w:val="22"/>
          <w:lang w:val="en-GB"/>
        </w:rPr>
      </w:pPr>
    </w:p>
    <w:p w:rsidR="0065498C" w:rsidRPr="0065498C" w:rsidRDefault="0065498C" w:rsidP="0065498C">
      <w:pPr>
        <w:spacing w:line="276" w:lineRule="auto"/>
        <w:rPr>
          <w:rFonts w:ascii="Arial" w:hAnsi="Arial" w:cs="Arial"/>
          <w:b/>
          <w:sz w:val="22"/>
          <w:szCs w:val="22"/>
        </w:rPr>
      </w:pPr>
      <w:r w:rsidRPr="0065498C">
        <w:rPr>
          <w:rFonts w:ascii="Arial" w:hAnsi="Arial" w:cs="Arial"/>
          <w:b/>
          <w:sz w:val="22"/>
          <w:szCs w:val="22"/>
        </w:rPr>
        <w:t>Background</w:t>
      </w:r>
    </w:p>
    <w:p w:rsidR="0065498C" w:rsidRPr="0065498C" w:rsidRDefault="0065498C" w:rsidP="0065498C">
      <w:pPr>
        <w:spacing w:line="276" w:lineRule="auto"/>
        <w:rPr>
          <w:rFonts w:ascii="Arial" w:hAnsi="Arial" w:cs="Arial"/>
          <w:sz w:val="22"/>
          <w:szCs w:val="22"/>
        </w:rPr>
      </w:pPr>
      <w:r w:rsidRPr="0065498C">
        <w:rPr>
          <w:rFonts w:ascii="Arial" w:hAnsi="Arial" w:cs="Arial"/>
          <w:sz w:val="22"/>
          <w:szCs w:val="22"/>
        </w:rPr>
        <w:t>WSB12 discussed the functioning of the TMAG and agreed that the chairman and the secretariat will elaborate an information/discussion paper for WSB-13, in consultation with the TMAG chairman.</w:t>
      </w:r>
    </w:p>
    <w:p w:rsidR="0065498C" w:rsidRPr="0065498C" w:rsidRDefault="0065498C" w:rsidP="0065498C">
      <w:pPr>
        <w:spacing w:line="276" w:lineRule="auto"/>
        <w:rPr>
          <w:rFonts w:ascii="Arial" w:hAnsi="Arial" w:cs="Arial"/>
          <w:b/>
          <w:sz w:val="22"/>
          <w:szCs w:val="22"/>
        </w:rPr>
      </w:pPr>
    </w:p>
    <w:p w:rsidR="0065498C" w:rsidRPr="0065498C" w:rsidRDefault="0065498C" w:rsidP="0065498C">
      <w:pPr>
        <w:spacing w:line="276" w:lineRule="auto"/>
        <w:rPr>
          <w:rFonts w:ascii="Arial" w:hAnsi="Arial" w:cs="Arial"/>
          <w:b/>
          <w:sz w:val="22"/>
          <w:szCs w:val="22"/>
        </w:rPr>
      </w:pPr>
      <w:r w:rsidRPr="0065498C">
        <w:rPr>
          <w:rFonts w:ascii="Arial" w:hAnsi="Arial" w:cs="Arial"/>
          <w:b/>
          <w:sz w:val="22"/>
          <w:szCs w:val="22"/>
        </w:rPr>
        <w:t>TG-M</w:t>
      </w:r>
    </w:p>
    <w:p w:rsidR="0065498C" w:rsidRPr="0065498C" w:rsidRDefault="0065498C" w:rsidP="0065498C">
      <w:pPr>
        <w:spacing w:line="276" w:lineRule="auto"/>
        <w:rPr>
          <w:rFonts w:ascii="Arial" w:hAnsi="Arial" w:cs="Arial"/>
          <w:sz w:val="22"/>
          <w:szCs w:val="22"/>
        </w:rPr>
      </w:pPr>
      <w:r w:rsidRPr="0065498C">
        <w:rPr>
          <w:rFonts w:ascii="Arial" w:hAnsi="Arial" w:cs="Arial"/>
          <w:sz w:val="22"/>
          <w:szCs w:val="22"/>
        </w:rPr>
        <w:t>At its meeting of 29 August 2014 TG-M10 discussed the tasks and functioning of the Trilateral Monitoring and Assessment Group (TMAG) during the period 2010-2013 on the basis of an analysis by the secretariat.</w:t>
      </w:r>
    </w:p>
    <w:p w:rsidR="0065498C" w:rsidRPr="0065498C" w:rsidRDefault="0065498C" w:rsidP="0065498C">
      <w:pPr>
        <w:spacing w:line="276" w:lineRule="auto"/>
        <w:rPr>
          <w:rFonts w:ascii="Arial" w:hAnsi="Arial" w:cs="Arial"/>
          <w:sz w:val="22"/>
          <w:szCs w:val="22"/>
        </w:rPr>
      </w:pPr>
    </w:p>
    <w:p w:rsidR="0065498C" w:rsidRPr="0065498C" w:rsidRDefault="0065498C" w:rsidP="0065498C">
      <w:pPr>
        <w:spacing w:line="276" w:lineRule="auto"/>
        <w:rPr>
          <w:rFonts w:ascii="Arial" w:hAnsi="Arial" w:cs="Arial"/>
          <w:sz w:val="22"/>
          <w:szCs w:val="22"/>
        </w:rPr>
      </w:pPr>
      <w:r w:rsidRPr="0065498C">
        <w:rPr>
          <w:rFonts w:ascii="Arial" w:hAnsi="Arial" w:cs="Arial"/>
          <w:sz w:val="22"/>
          <w:szCs w:val="22"/>
        </w:rPr>
        <w:t>All members of TG-M reconfirmed that the TMAP is one of the cornerstones of the TWSC and delivers input for various duties, as underlined by the Ministers at the latest Wadden Sea Conference (§ 59 Tønder Declaration).</w:t>
      </w:r>
      <w:r w:rsidRPr="0065498C">
        <w:rPr>
          <w:i/>
          <w:iCs/>
          <w:color w:val="1F497D"/>
          <w:sz w:val="22"/>
          <w:szCs w:val="22"/>
        </w:rPr>
        <w:t xml:space="preserve"> </w:t>
      </w:r>
    </w:p>
    <w:p w:rsidR="0065498C" w:rsidRPr="0065498C" w:rsidRDefault="0065498C" w:rsidP="0065498C">
      <w:pPr>
        <w:spacing w:line="276" w:lineRule="auto"/>
        <w:rPr>
          <w:rFonts w:ascii="Arial" w:hAnsi="Arial" w:cs="Arial"/>
          <w:sz w:val="22"/>
          <w:szCs w:val="22"/>
        </w:rPr>
      </w:pPr>
    </w:p>
    <w:p w:rsidR="0065498C" w:rsidRPr="0065498C" w:rsidRDefault="0065498C" w:rsidP="0065498C">
      <w:pPr>
        <w:spacing w:line="276" w:lineRule="auto"/>
        <w:rPr>
          <w:rFonts w:ascii="Arial" w:hAnsi="Arial" w:cs="Arial"/>
          <w:sz w:val="22"/>
          <w:szCs w:val="22"/>
        </w:rPr>
      </w:pPr>
      <w:r w:rsidRPr="0065498C">
        <w:rPr>
          <w:rFonts w:ascii="Arial" w:hAnsi="Arial" w:cs="Arial"/>
          <w:sz w:val="22"/>
          <w:szCs w:val="22"/>
        </w:rPr>
        <w:t>Two options were brought forward as possible alternatives to solve the structural problems with the functioning of the TMAG within the current trilateral structure. The first is to install a TG-M ad-hoc expert group for dealing with specific monitoring questions, the second to supplement TG-M with monitoring experts who should participate when prominent monitoring issues are on the TG-M agenda. Also a combination of these two alternatives is considered a feasible option. During the preparation of the QSR these options should be tested and assessed.</w:t>
      </w:r>
    </w:p>
    <w:p w:rsidR="0065498C" w:rsidRPr="0065498C" w:rsidRDefault="0065498C" w:rsidP="0065498C">
      <w:pPr>
        <w:spacing w:line="276" w:lineRule="auto"/>
        <w:rPr>
          <w:rFonts w:ascii="Arial" w:hAnsi="Arial" w:cs="Arial"/>
          <w:sz w:val="22"/>
          <w:szCs w:val="22"/>
        </w:rPr>
      </w:pPr>
    </w:p>
    <w:p w:rsidR="0065498C" w:rsidRPr="0065498C" w:rsidRDefault="0065498C" w:rsidP="0065498C">
      <w:pPr>
        <w:spacing w:line="276" w:lineRule="auto"/>
        <w:rPr>
          <w:rFonts w:ascii="Arial" w:hAnsi="Arial" w:cs="Arial"/>
          <w:sz w:val="22"/>
          <w:szCs w:val="22"/>
        </w:rPr>
      </w:pPr>
      <w:r w:rsidRPr="0065498C">
        <w:rPr>
          <w:rFonts w:ascii="Arial" w:hAnsi="Arial" w:cs="Arial"/>
          <w:sz w:val="22"/>
          <w:szCs w:val="22"/>
        </w:rPr>
        <w:t>The delegations stated that it is very important to demonstrate that monitoring, and thus the TMAP, has a prominent position within the trilateral cooperation and that there is a need for harmonized management, methodological soundness and coordinated reporting through the close participation of the management and administrative levels represented in the TG-M. Furthermore it was agreed that the TMAP reporting needs strong(er) data handling procedures etc., and that this will need further focus. It was therefore suggested to rename TG-M into TG Management and Monitoring.</w:t>
      </w:r>
    </w:p>
    <w:p w:rsidR="0065498C" w:rsidRDefault="0065498C" w:rsidP="0065498C">
      <w:pPr>
        <w:spacing w:line="276" w:lineRule="auto"/>
        <w:rPr>
          <w:rFonts w:ascii="Arial" w:hAnsi="Arial" w:cs="Arial"/>
        </w:rPr>
      </w:pPr>
    </w:p>
    <w:p w:rsidR="0065498C" w:rsidRDefault="0065498C" w:rsidP="0065498C">
      <w:pPr>
        <w:spacing w:line="276" w:lineRule="auto"/>
        <w:rPr>
          <w:rFonts w:ascii="Arial" w:hAnsi="Arial" w:cs="Arial"/>
        </w:rPr>
      </w:pPr>
    </w:p>
    <w:p w:rsidR="0065498C" w:rsidRDefault="0065498C" w:rsidP="0065498C">
      <w:pPr>
        <w:spacing w:line="276" w:lineRule="auto"/>
        <w:rPr>
          <w:rFonts w:ascii="Arial" w:hAnsi="Arial" w:cs="Arial"/>
          <w:b/>
        </w:rPr>
      </w:pPr>
      <w:r>
        <w:rPr>
          <w:rFonts w:ascii="Arial" w:hAnsi="Arial" w:cs="Arial"/>
          <w:b/>
        </w:rPr>
        <w:t>Proposals to WSB</w:t>
      </w:r>
    </w:p>
    <w:p w:rsidR="0065498C" w:rsidRDefault="0065498C" w:rsidP="0065498C">
      <w:pPr>
        <w:spacing w:line="276" w:lineRule="auto"/>
        <w:rPr>
          <w:rFonts w:ascii="Arial" w:hAnsi="Arial" w:cs="Arial"/>
        </w:rPr>
      </w:pPr>
    </w:p>
    <w:p w:rsidR="00953B9A" w:rsidRDefault="00953B9A" w:rsidP="00953B9A">
      <w:pPr>
        <w:pStyle w:val="Listenabsatz"/>
        <w:numPr>
          <w:ilvl w:val="0"/>
          <w:numId w:val="21"/>
        </w:numPr>
        <w:spacing w:after="0"/>
        <w:rPr>
          <w:rFonts w:ascii="Arial" w:hAnsi="Arial" w:cs="Arial"/>
          <w:lang w:val="en-GB"/>
        </w:rPr>
      </w:pPr>
      <w:r w:rsidRPr="00953B9A">
        <w:rPr>
          <w:rFonts w:ascii="Arial" w:hAnsi="Arial" w:cs="Arial"/>
          <w:lang w:val="en-GB"/>
        </w:rPr>
        <w:t>To transfer the tasks of the TMAG to the TG-M</w:t>
      </w:r>
    </w:p>
    <w:p w:rsidR="00953B9A" w:rsidRPr="00953B9A" w:rsidRDefault="00953B9A" w:rsidP="00953B9A">
      <w:pPr>
        <w:pStyle w:val="Listenabsatz"/>
        <w:numPr>
          <w:ilvl w:val="0"/>
          <w:numId w:val="21"/>
        </w:numPr>
        <w:spacing w:after="0"/>
        <w:rPr>
          <w:rFonts w:ascii="Arial" w:hAnsi="Arial" w:cs="Arial"/>
          <w:lang w:val="en-GB"/>
        </w:rPr>
      </w:pPr>
      <w:r w:rsidRPr="0065498C">
        <w:rPr>
          <w:rFonts w:ascii="Arial" w:hAnsi="Arial" w:cs="Arial"/>
          <w:lang w:val="en-GB"/>
        </w:rPr>
        <w:t>To rename TG-M into TG Management and Monitoring (TG-MM)</w:t>
      </w:r>
    </w:p>
    <w:p w:rsidR="0065498C" w:rsidRPr="0065498C" w:rsidRDefault="0065498C" w:rsidP="00953B9A">
      <w:pPr>
        <w:pStyle w:val="Listenabsatz"/>
        <w:numPr>
          <w:ilvl w:val="0"/>
          <w:numId w:val="21"/>
        </w:numPr>
        <w:spacing w:after="0"/>
        <w:rPr>
          <w:rFonts w:ascii="Arial" w:hAnsi="Arial" w:cs="Arial"/>
          <w:lang w:val="en-GB"/>
        </w:rPr>
      </w:pPr>
      <w:r w:rsidRPr="0065498C">
        <w:rPr>
          <w:rFonts w:ascii="Arial" w:hAnsi="Arial" w:cs="Arial"/>
          <w:lang w:val="en-GB"/>
        </w:rPr>
        <w:t>To designate additional TG-M members with expertise of monitoring at the policy and management level, who should participate in TG-M meetings on a case by case basis</w:t>
      </w:r>
    </w:p>
    <w:p w:rsidR="0065498C" w:rsidRPr="0065498C" w:rsidRDefault="0065498C" w:rsidP="0065498C">
      <w:pPr>
        <w:pStyle w:val="Listenabsatz"/>
        <w:numPr>
          <w:ilvl w:val="0"/>
          <w:numId w:val="21"/>
        </w:numPr>
        <w:spacing w:after="0"/>
        <w:rPr>
          <w:rFonts w:ascii="Arial" w:hAnsi="Arial" w:cs="Arial"/>
          <w:lang w:val="en-GB"/>
        </w:rPr>
      </w:pPr>
      <w:r w:rsidRPr="0065498C">
        <w:rPr>
          <w:rFonts w:ascii="Arial" w:hAnsi="Arial" w:cs="Arial"/>
          <w:lang w:val="en-GB"/>
        </w:rPr>
        <w:t>To mandate TG-M to install ad-hoc working groups for dealing with specific monitoring questions</w:t>
      </w:r>
    </w:p>
    <w:p w:rsidR="001C042F" w:rsidRDefault="001C042F" w:rsidP="001C042F">
      <w:pPr>
        <w:rPr>
          <w:rFonts w:ascii="Arial" w:hAnsi="Arial" w:cs="Arial"/>
          <w:lang w:val="en-GB"/>
        </w:rPr>
      </w:pPr>
    </w:p>
    <w:sectPr w:rsidR="001C042F" w:rsidSect="001C042F">
      <w:head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1C042F" w:rsidP="001C042F">
    <w:pPr>
      <w:pStyle w:val="Kopfzeile"/>
      <w:jc w:val="both"/>
      <w:rPr>
        <w:rFonts w:ascii="Arial" w:hAnsi="Arial" w:cs="Arial"/>
        <w:sz w:val="20"/>
        <w:szCs w:val="20"/>
      </w:rPr>
    </w:pPr>
    <w:r w:rsidRPr="001C042F">
      <w:rPr>
        <w:rFonts w:ascii="Arial" w:hAnsi="Arial" w:cs="Arial"/>
        <w:sz w:val="20"/>
        <w:szCs w:val="20"/>
      </w:rPr>
      <w:t>TG-M 13/</w:t>
    </w:r>
    <w:r w:rsidR="0065498C">
      <w:rPr>
        <w:rFonts w:ascii="Arial" w:hAnsi="Arial" w:cs="Arial"/>
        <w:sz w:val="20"/>
        <w:szCs w:val="20"/>
      </w:rPr>
      <w:t>6/5 TMAG</w:t>
    </w:r>
    <w:r w:rsidRPr="001C042F">
      <w:rPr>
        <w:rFonts w:ascii="Arial" w:hAnsi="Arial" w:cs="Arial"/>
        <w:sz w:val="20"/>
        <w:szCs w:val="20"/>
      </w:rPr>
      <w:tab/>
    </w:r>
    <w:r w:rsidRPr="001C042F">
      <w:rPr>
        <w:rFonts w:ascii="Arial" w:hAnsi="Arial" w:cs="Arial"/>
        <w:sz w:val="20"/>
        <w:szCs w:val="20"/>
      </w:rPr>
      <w:tab/>
    </w:r>
    <w:r w:rsidRPr="001C042F">
      <w:rPr>
        <w:rFonts w:ascii="Arial" w:hAnsi="Arial" w:cs="Arial"/>
        <w:sz w:val="20"/>
        <w:szCs w:val="20"/>
      </w:rPr>
      <w:fldChar w:fldCharType="begin"/>
    </w:r>
    <w:r w:rsidRPr="001C042F">
      <w:rPr>
        <w:rFonts w:ascii="Arial" w:hAnsi="Arial" w:cs="Arial"/>
        <w:sz w:val="20"/>
        <w:szCs w:val="20"/>
      </w:rPr>
      <w:instrText>PAGE   \* MERGEFORMAT</w:instrText>
    </w:r>
    <w:r w:rsidRPr="001C042F">
      <w:rPr>
        <w:rFonts w:ascii="Arial" w:hAnsi="Arial" w:cs="Arial"/>
        <w:sz w:val="20"/>
        <w:szCs w:val="20"/>
      </w:rPr>
      <w:fldChar w:fldCharType="separate"/>
    </w:r>
    <w:r w:rsidR="0099292B" w:rsidRPr="0099292B">
      <w:rPr>
        <w:rFonts w:ascii="Arial" w:hAnsi="Arial" w:cs="Arial"/>
        <w:noProof/>
        <w:sz w:val="20"/>
        <w:szCs w:val="20"/>
        <w:lang w:val="de-DE"/>
      </w:rPr>
      <w:t>2</w:t>
    </w:r>
    <w:r w:rsidRPr="001C042F">
      <w:rPr>
        <w:rFonts w:ascii="Arial" w:hAnsi="Arial" w:cs="Arial"/>
        <w:sz w:val="20"/>
        <w:szCs w:val="20"/>
      </w:rPr>
      <w:fldChar w:fldCharType="end"/>
    </w:r>
    <w:r w:rsidRPr="001C042F">
      <w:rPr>
        <w:rFonts w:ascii="Arial" w:hAnsi="Arial" w:cs="Arial"/>
        <w:sz w:val="20"/>
        <w:szCs w:val="20"/>
      </w:rPr>
      <w:tab/>
    </w:r>
    <w:r w:rsidRPr="001C042F">
      <w:rPr>
        <w:rFonts w:ascii="Arial" w:hAnsi="Arial" w:cs="Arial"/>
        <w:sz w:val="20"/>
        <w:szCs w:val="20"/>
      </w:rPr>
      <w:tab/>
    </w:r>
    <w:r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6">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8">
    <w:nsid w:val="525436AB"/>
    <w:multiLevelType w:val="hybridMultilevel"/>
    <w:tmpl w:val="EF54EAC2"/>
    <w:lvl w:ilvl="0" w:tplc="7CFA179A">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8">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0"/>
  </w:num>
  <w:num w:numId="2">
    <w:abstractNumId w:val="10"/>
  </w:num>
  <w:num w:numId="3">
    <w:abstractNumId w:val="10"/>
  </w:num>
  <w:num w:numId="4">
    <w:abstractNumId w:val="4"/>
  </w:num>
  <w:num w:numId="5">
    <w:abstractNumId w:val="15"/>
  </w:num>
  <w:num w:numId="6">
    <w:abstractNumId w:val="0"/>
  </w:num>
  <w:num w:numId="7">
    <w:abstractNumId w:val="13"/>
  </w:num>
  <w:num w:numId="8">
    <w:abstractNumId w:val="14"/>
  </w:num>
  <w:num w:numId="9">
    <w:abstractNumId w:val="7"/>
  </w:num>
  <w:num w:numId="10">
    <w:abstractNumId w:val="6"/>
  </w:num>
  <w:num w:numId="11">
    <w:abstractNumId w:val="16"/>
  </w:num>
  <w:num w:numId="12">
    <w:abstractNumId w:val="3"/>
  </w:num>
  <w:num w:numId="13">
    <w:abstractNumId w:val="18"/>
  </w:num>
  <w:num w:numId="14">
    <w:abstractNumId w:val="1"/>
  </w:num>
  <w:num w:numId="15">
    <w:abstractNumId w:val="11"/>
  </w:num>
  <w:num w:numId="16">
    <w:abstractNumId w:val="17"/>
  </w:num>
  <w:num w:numId="17">
    <w:abstractNumId w:val="2"/>
  </w:num>
  <w:num w:numId="18">
    <w:abstractNumId w:val="9"/>
  </w:num>
  <w:num w:numId="19">
    <w:abstractNumId w:val="12"/>
  </w:num>
  <w:num w:numId="20">
    <w:abstractNumId w:val="5"/>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7117"/>
    <w:rsid w:val="000F0E64"/>
    <w:rsid w:val="000F37B1"/>
    <w:rsid w:val="00147A4E"/>
    <w:rsid w:val="00152842"/>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5B9B"/>
    <w:rsid w:val="002A6524"/>
    <w:rsid w:val="002C3B3E"/>
    <w:rsid w:val="002D7C58"/>
    <w:rsid w:val="003148C6"/>
    <w:rsid w:val="00333535"/>
    <w:rsid w:val="00336615"/>
    <w:rsid w:val="00340678"/>
    <w:rsid w:val="00342BBA"/>
    <w:rsid w:val="00367F1A"/>
    <w:rsid w:val="00375097"/>
    <w:rsid w:val="003A4E03"/>
    <w:rsid w:val="003A6B2B"/>
    <w:rsid w:val="003B2160"/>
    <w:rsid w:val="003B2804"/>
    <w:rsid w:val="003C6E3D"/>
    <w:rsid w:val="003D2626"/>
    <w:rsid w:val="003D5EE2"/>
    <w:rsid w:val="003D6420"/>
    <w:rsid w:val="003D6D11"/>
    <w:rsid w:val="003E6517"/>
    <w:rsid w:val="003E673D"/>
    <w:rsid w:val="003F3217"/>
    <w:rsid w:val="0041392A"/>
    <w:rsid w:val="0041642B"/>
    <w:rsid w:val="004634D9"/>
    <w:rsid w:val="0047073F"/>
    <w:rsid w:val="00473646"/>
    <w:rsid w:val="0048039B"/>
    <w:rsid w:val="004811CF"/>
    <w:rsid w:val="0049559C"/>
    <w:rsid w:val="004B18F8"/>
    <w:rsid w:val="004F7255"/>
    <w:rsid w:val="0052327A"/>
    <w:rsid w:val="00523334"/>
    <w:rsid w:val="005507A2"/>
    <w:rsid w:val="0055335E"/>
    <w:rsid w:val="00566883"/>
    <w:rsid w:val="00583932"/>
    <w:rsid w:val="005915E0"/>
    <w:rsid w:val="0059757A"/>
    <w:rsid w:val="005A17D3"/>
    <w:rsid w:val="005B1554"/>
    <w:rsid w:val="005C4D1E"/>
    <w:rsid w:val="005F2743"/>
    <w:rsid w:val="005F586A"/>
    <w:rsid w:val="006264FF"/>
    <w:rsid w:val="006363AB"/>
    <w:rsid w:val="00646DAB"/>
    <w:rsid w:val="00650ABF"/>
    <w:rsid w:val="0065498C"/>
    <w:rsid w:val="00682659"/>
    <w:rsid w:val="00697EC8"/>
    <w:rsid w:val="006A0819"/>
    <w:rsid w:val="006B0DAC"/>
    <w:rsid w:val="006B1F5B"/>
    <w:rsid w:val="006C6D65"/>
    <w:rsid w:val="006D0998"/>
    <w:rsid w:val="006D1CAE"/>
    <w:rsid w:val="006D4D17"/>
    <w:rsid w:val="006D503E"/>
    <w:rsid w:val="006F57CB"/>
    <w:rsid w:val="006F5B98"/>
    <w:rsid w:val="007019FC"/>
    <w:rsid w:val="00704B5F"/>
    <w:rsid w:val="00705336"/>
    <w:rsid w:val="007240E0"/>
    <w:rsid w:val="00724801"/>
    <w:rsid w:val="0072516E"/>
    <w:rsid w:val="00754D75"/>
    <w:rsid w:val="007563CD"/>
    <w:rsid w:val="00761403"/>
    <w:rsid w:val="0078654F"/>
    <w:rsid w:val="007976A5"/>
    <w:rsid w:val="007A0319"/>
    <w:rsid w:val="007B729F"/>
    <w:rsid w:val="007B73FA"/>
    <w:rsid w:val="007C501F"/>
    <w:rsid w:val="007C7BD3"/>
    <w:rsid w:val="007E2E72"/>
    <w:rsid w:val="008220BC"/>
    <w:rsid w:val="008236A8"/>
    <w:rsid w:val="00824914"/>
    <w:rsid w:val="00840BD4"/>
    <w:rsid w:val="00853159"/>
    <w:rsid w:val="008965D1"/>
    <w:rsid w:val="008A01BE"/>
    <w:rsid w:val="008B6DC3"/>
    <w:rsid w:val="008C1B3E"/>
    <w:rsid w:val="008C1C3A"/>
    <w:rsid w:val="008C5C75"/>
    <w:rsid w:val="008D07C9"/>
    <w:rsid w:val="008D7682"/>
    <w:rsid w:val="008F135B"/>
    <w:rsid w:val="008F7716"/>
    <w:rsid w:val="00911BD5"/>
    <w:rsid w:val="009128C7"/>
    <w:rsid w:val="00925EF4"/>
    <w:rsid w:val="0094113A"/>
    <w:rsid w:val="00950873"/>
    <w:rsid w:val="009517FA"/>
    <w:rsid w:val="00953B9A"/>
    <w:rsid w:val="00965C3E"/>
    <w:rsid w:val="009719CA"/>
    <w:rsid w:val="00973022"/>
    <w:rsid w:val="00975C6B"/>
    <w:rsid w:val="00982C8B"/>
    <w:rsid w:val="0099292B"/>
    <w:rsid w:val="009A2079"/>
    <w:rsid w:val="009B54B3"/>
    <w:rsid w:val="009D01E2"/>
    <w:rsid w:val="009D105B"/>
    <w:rsid w:val="009D6A3D"/>
    <w:rsid w:val="009E6684"/>
    <w:rsid w:val="009E7C2C"/>
    <w:rsid w:val="009F331C"/>
    <w:rsid w:val="00A1036A"/>
    <w:rsid w:val="00A12765"/>
    <w:rsid w:val="00A13D27"/>
    <w:rsid w:val="00A20BC6"/>
    <w:rsid w:val="00A47D81"/>
    <w:rsid w:val="00A8235D"/>
    <w:rsid w:val="00A86C28"/>
    <w:rsid w:val="00A875C8"/>
    <w:rsid w:val="00A915FB"/>
    <w:rsid w:val="00AC2926"/>
    <w:rsid w:val="00AE651C"/>
    <w:rsid w:val="00AF263A"/>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D0E99"/>
    <w:rsid w:val="00CE4943"/>
    <w:rsid w:val="00D02CC2"/>
    <w:rsid w:val="00D045F6"/>
    <w:rsid w:val="00D04A2E"/>
    <w:rsid w:val="00D10487"/>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C0CDB"/>
    <w:rsid w:val="00EC431E"/>
    <w:rsid w:val="00EC5696"/>
    <w:rsid w:val="00EE23C0"/>
    <w:rsid w:val="00EE25B5"/>
    <w:rsid w:val="00EF1778"/>
    <w:rsid w:val="00F05116"/>
    <w:rsid w:val="00F52682"/>
    <w:rsid w:val="00F62E2B"/>
    <w:rsid w:val="00F73795"/>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178824">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E3EE34-8617-4C66-A40D-52E1CAA19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2236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2621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6</cp:revision>
  <cp:lastPrinted>2014-12-18T12:02:00Z</cp:lastPrinted>
  <dcterms:created xsi:type="dcterms:W3CDTF">2014-12-16T19:18:00Z</dcterms:created>
  <dcterms:modified xsi:type="dcterms:W3CDTF">2015-01-09T16:56:00Z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