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78" w:rsidRPr="00F51135" w:rsidRDefault="002B3C78" w:rsidP="002B3C78">
      <w:pPr>
        <w:spacing w:line="360" w:lineRule="auto"/>
        <w:rPr>
          <w:sz w:val="20"/>
          <w:szCs w:val="20"/>
          <w:lang w:val="en-GB"/>
        </w:rPr>
      </w:pPr>
      <w:bookmarkStart w:id="0" w:name="OLE_LINK1"/>
      <w:r w:rsidRPr="00F51135">
        <w:rPr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F5E05" wp14:editId="1C36AB21">
                <wp:simplePos x="0" y="0"/>
                <wp:positionH relativeFrom="column">
                  <wp:posOffset>1258291</wp:posOffset>
                </wp:positionH>
                <wp:positionV relativeFrom="paragraph">
                  <wp:posOffset>58522</wp:posOffset>
                </wp:positionV>
                <wp:extent cx="2487168" cy="1426845"/>
                <wp:effectExtent l="0" t="0" r="889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168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C78" w:rsidRDefault="002B3C78" w:rsidP="002B3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2B3C78" w:rsidRDefault="002B3C78" w:rsidP="002B3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2B3C78" w:rsidRDefault="002B3C78" w:rsidP="002B3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2B3C78" w:rsidRDefault="00A719AF" w:rsidP="002B3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A02B2F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24</w:t>
                            </w:r>
                          </w:p>
                          <w:p w:rsidR="002B3C78" w:rsidRDefault="00A02B2F" w:rsidP="002B3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</w:t>
                            </w:r>
                            <w:r w:rsidR="002B3C7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April</w:t>
                            </w:r>
                            <w:r w:rsidR="002B3C7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</w:t>
                            </w:r>
                            <w:r w:rsidR="00A719AF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</w:p>
                          <w:p w:rsidR="002B3C78" w:rsidRPr="002160AA" w:rsidRDefault="00AA3EB3" w:rsidP="002B3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Groningen</w:t>
                            </w:r>
                            <w:r w:rsidR="002B3C7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, </w:t>
                            </w:r>
                            <w:r w:rsidR="00A02B2F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.1pt;margin-top:4.6pt;width:195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vXgwIAABA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" stroked="f">
                <v:textbox>
                  <w:txbxContent>
                    <w:p w:rsidR="002B3C78" w:rsidRDefault="002B3C78" w:rsidP="002B3C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2B3C78" w:rsidRDefault="002B3C78" w:rsidP="002B3C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 Sea Board</w:t>
                      </w:r>
                    </w:p>
                    <w:p w:rsidR="002B3C78" w:rsidRDefault="002B3C78" w:rsidP="002B3C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2B3C78" w:rsidRDefault="00A719AF" w:rsidP="002B3C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A02B2F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24</w:t>
                      </w:r>
                    </w:p>
                    <w:p w:rsidR="002B3C78" w:rsidRDefault="00A02B2F" w:rsidP="002B3C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</w:t>
                      </w:r>
                      <w:r w:rsidR="002B3C7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April</w:t>
                      </w:r>
                      <w:r w:rsidR="002B3C7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</w:t>
                      </w:r>
                      <w:r w:rsidR="00A719AF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8</w:t>
                      </w:r>
                    </w:p>
                    <w:p w:rsidR="002B3C78" w:rsidRPr="002160AA" w:rsidRDefault="00AA3EB3" w:rsidP="002B3C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Groningen</w:t>
                      </w:r>
                      <w:r w:rsidR="002B3C7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, </w:t>
                      </w:r>
                      <w:r w:rsidR="00A02B2F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Netherlands</w:t>
                      </w:r>
                    </w:p>
                  </w:txbxContent>
                </v:textbox>
              </v:shape>
            </w:pict>
          </mc:Fallback>
        </mc:AlternateContent>
      </w:r>
      <w:r w:rsidRPr="00F51135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84FC523" wp14:editId="274AB9BD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C78" w:rsidRPr="00F51135" w:rsidRDefault="002B3C78" w:rsidP="002B3C78">
      <w:pPr>
        <w:jc w:val="center"/>
        <w:rPr>
          <w:b/>
          <w:bCs/>
          <w:sz w:val="20"/>
          <w:szCs w:val="20"/>
          <w:lang w:val="en-GB"/>
        </w:rPr>
      </w:pPr>
      <w:r w:rsidRPr="00F51135">
        <w:rPr>
          <w:b/>
          <w:bCs/>
          <w:sz w:val="20"/>
          <w:szCs w:val="20"/>
          <w:lang w:val="en-GB"/>
        </w:rPr>
        <w:t xml:space="preserve"> </w:t>
      </w:r>
    </w:p>
    <w:p w:rsidR="002B3C78" w:rsidRPr="00F51135" w:rsidRDefault="002B3C78" w:rsidP="002B3C78">
      <w:pPr>
        <w:rPr>
          <w:sz w:val="20"/>
          <w:szCs w:val="20"/>
          <w:lang w:val="en-GB"/>
        </w:rPr>
      </w:pPr>
    </w:p>
    <w:p w:rsidR="002B3C78" w:rsidRPr="00F51135" w:rsidRDefault="002B3C78" w:rsidP="002B3C78">
      <w:pPr>
        <w:jc w:val="center"/>
        <w:rPr>
          <w:b/>
          <w:bCs/>
          <w:sz w:val="20"/>
          <w:szCs w:val="20"/>
          <w:lang w:val="en-GB"/>
        </w:rPr>
      </w:pPr>
    </w:p>
    <w:p w:rsidR="002B3C78" w:rsidRPr="00F51135" w:rsidRDefault="002B3C78" w:rsidP="002B3C78">
      <w:pPr>
        <w:rPr>
          <w:sz w:val="20"/>
          <w:szCs w:val="20"/>
          <w:lang w:val="en-GB"/>
        </w:rPr>
      </w:pPr>
    </w:p>
    <w:p w:rsidR="002B3C78" w:rsidRPr="00F51135" w:rsidRDefault="002B3C78" w:rsidP="002B3C78">
      <w:pPr>
        <w:jc w:val="center"/>
        <w:rPr>
          <w:sz w:val="20"/>
          <w:szCs w:val="20"/>
          <w:lang w:val="en-GB"/>
        </w:rPr>
      </w:pPr>
    </w:p>
    <w:p w:rsidR="002B3C78" w:rsidRPr="00F51135" w:rsidRDefault="002B3C78" w:rsidP="002B3C78">
      <w:pPr>
        <w:rPr>
          <w:sz w:val="20"/>
          <w:szCs w:val="20"/>
          <w:lang w:val="en-GB"/>
        </w:rPr>
      </w:pPr>
    </w:p>
    <w:p w:rsidR="002B3C78" w:rsidRPr="00F51135" w:rsidRDefault="002B3C78" w:rsidP="002B3C78">
      <w:pPr>
        <w:rPr>
          <w:sz w:val="20"/>
          <w:szCs w:val="20"/>
          <w:lang w:val="en-GB"/>
        </w:rPr>
      </w:pPr>
    </w:p>
    <w:p w:rsidR="002B3C78" w:rsidRPr="00F51135" w:rsidRDefault="002B3C78" w:rsidP="002B3C78">
      <w:pPr>
        <w:rPr>
          <w:sz w:val="20"/>
          <w:szCs w:val="20"/>
          <w:lang w:val="en-GB"/>
        </w:rPr>
      </w:pPr>
    </w:p>
    <w:p w:rsidR="002B3C78" w:rsidRPr="00F51135" w:rsidRDefault="002B3C78" w:rsidP="002B3C78">
      <w:pPr>
        <w:rPr>
          <w:sz w:val="20"/>
          <w:szCs w:val="20"/>
          <w:lang w:val="en-GB"/>
        </w:rPr>
      </w:pPr>
      <w:r w:rsidRPr="00F51135">
        <w:rPr>
          <w:sz w:val="20"/>
          <w:szCs w:val="20"/>
          <w:lang w:val="en-GB"/>
        </w:rPr>
        <w:t>__________________________________________________________________________</w:t>
      </w:r>
    </w:p>
    <w:p w:rsidR="002B3C78" w:rsidRPr="00F51135" w:rsidRDefault="002B3C78" w:rsidP="002B3C78">
      <w:pPr>
        <w:rPr>
          <w:sz w:val="20"/>
          <w:szCs w:val="20"/>
          <w:lang w:val="en-GB"/>
        </w:rPr>
      </w:pPr>
    </w:p>
    <w:p w:rsidR="002B3C78" w:rsidRPr="00F51135" w:rsidRDefault="00A02B2F" w:rsidP="002B3C78">
      <w:pPr>
        <w:tabs>
          <w:tab w:val="left" w:pos="2160"/>
        </w:tabs>
        <w:rPr>
          <w:b/>
          <w:sz w:val="20"/>
          <w:szCs w:val="20"/>
          <w:lang w:val="en-GB"/>
        </w:rPr>
      </w:pPr>
      <w:r w:rsidRPr="00F51135">
        <w:rPr>
          <w:b/>
          <w:sz w:val="20"/>
          <w:szCs w:val="20"/>
          <w:lang w:val="en-GB"/>
        </w:rPr>
        <w:t>Agenda Item:</w:t>
      </w:r>
      <w:r w:rsidRPr="00F51135">
        <w:rPr>
          <w:b/>
          <w:sz w:val="20"/>
          <w:szCs w:val="20"/>
          <w:lang w:val="en-GB"/>
        </w:rPr>
        <w:tab/>
        <w:t>5.</w:t>
      </w:r>
      <w:r w:rsidR="008D18A6" w:rsidRPr="00F51135">
        <w:rPr>
          <w:b/>
          <w:sz w:val="20"/>
          <w:szCs w:val="20"/>
          <w:lang w:val="en-GB"/>
        </w:rPr>
        <w:t>10</w:t>
      </w:r>
      <w:r w:rsidR="002B3C78" w:rsidRPr="00F51135">
        <w:rPr>
          <w:b/>
          <w:sz w:val="20"/>
          <w:szCs w:val="20"/>
          <w:lang w:val="en-GB"/>
        </w:rPr>
        <w:t xml:space="preserve"> </w:t>
      </w:r>
      <w:r w:rsidR="008D18A6" w:rsidRPr="00F51135">
        <w:rPr>
          <w:b/>
          <w:sz w:val="20"/>
          <w:szCs w:val="20"/>
          <w:lang w:val="en-GB"/>
        </w:rPr>
        <w:t>Education</w:t>
      </w: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  <w:r w:rsidRPr="00F51135">
        <w:rPr>
          <w:b/>
          <w:sz w:val="20"/>
          <w:szCs w:val="20"/>
          <w:lang w:val="en-GB"/>
        </w:rPr>
        <w:t>Subject:</w:t>
      </w:r>
      <w:r w:rsidRPr="00F51135">
        <w:rPr>
          <w:b/>
          <w:sz w:val="20"/>
          <w:szCs w:val="20"/>
          <w:lang w:val="en-GB"/>
        </w:rPr>
        <w:tab/>
      </w:r>
      <w:r w:rsidR="008D18A6" w:rsidRPr="00F51135">
        <w:rPr>
          <w:b/>
          <w:sz w:val="20"/>
          <w:szCs w:val="20"/>
          <w:lang w:val="en-GB"/>
        </w:rPr>
        <w:t>Signing WH Education Strategy</w:t>
      </w: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</w:p>
    <w:p w:rsidR="002B3C78" w:rsidRPr="00F51135" w:rsidRDefault="002B3C78" w:rsidP="002B3C78">
      <w:pPr>
        <w:tabs>
          <w:tab w:val="left" w:pos="2160"/>
        </w:tabs>
        <w:rPr>
          <w:b/>
          <w:sz w:val="20"/>
          <w:szCs w:val="20"/>
          <w:lang w:val="en-GB"/>
        </w:rPr>
      </w:pPr>
      <w:r w:rsidRPr="00F51135">
        <w:rPr>
          <w:b/>
          <w:sz w:val="20"/>
          <w:szCs w:val="20"/>
          <w:lang w:val="en-GB"/>
        </w:rPr>
        <w:t>Document No.</w:t>
      </w:r>
      <w:r w:rsidRPr="00F51135">
        <w:rPr>
          <w:b/>
          <w:sz w:val="20"/>
          <w:szCs w:val="20"/>
          <w:lang w:val="en-GB"/>
        </w:rPr>
        <w:tab/>
        <w:t>WSB 2</w:t>
      </w:r>
      <w:r w:rsidR="00A02B2F" w:rsidRPr="00F51135">
        <w:rPr>
          <w:b/>
          <w:sz w:val="20"/>
          <w:szCs w:val="20"/>
          <w:lang w:val="en-GB"/>
        </w:rPr>
        <w:t>4</w:t>
      </w:r>
      <w:r w:rsidRPr="00F51135">
        <w:rPr>
          <w:b/>
          <w:sz w:val="20"/>
          <w:szCs w:val="20"/>
          <w:lang w:val="en-GB"/>
        </w:rPr>
        <w:t>/</w:t>
      </w:r>
      <w:r w:rsidR="007E6FE6" w:rsidRPr="00F51135">
        <w:rPr>
          <w:b/>
          <w:sz w:val="20"/>
          <w:szCs w:val="20"/>
          <w:lang w:val="en-GB"/>
        </w:rPr>
        <w:t>5.</w:t>
      </w:r>
      <w:r w:rsidR="008D18A6" w:rsidRPr="00F51135">
        <w:rPr>
          <w:b/>
          <w:sz w:val="20"/>
          <w:szCs w:val="20"/>
          <w:lang w:val="en-GB"/>
        </w:rPr>
        <w:t>10</w:t>
      </w:r>
      <w:r w:rsidRPr="00F51135">
        <w:rPr>
          <w:b/>
          <w:sz w:val="20"/>
          <w:szCs w:val="20"/>
          <w:lang w:val="en-GB"/>
        </w:rPr>
        <w:t>/</w:t>
      </w:r>
      <w:r w:rsidR="007E6FE6" w:rsidRPr="00F51135">
        <w:rPr>
          <w:b/>
          <w:sz w:val="20"/>
          <w:szCs w:val="20"/>
          <w:lang w:val="en-GB"/>
        </w:rPr>
        <w:t>1</w:t>
      </w: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  <w:r w:rsidRPr="00F51135">
        <w:rPr>
          <w:b/>
          <w:sz w:val="20"/>
          <w:szCs w:val="20"/>
          <w:lang w:val="en-GB"/>
        </w:rPr>
        <w:t>Date:</w:t>
      </w:r>
      <w:r w:rsidRPr="00F51135">
        <w:rPr>
          <w:b/>
          <w:sz w:val="20"/>
          <w:szCs w:val="20"/>
          <w:lang w:val="en-GB"/>
        </w:rPr>
        <w:tab/>
      </w:r>
      <w:r w:rsidR="0028769E" w:rsidRPr="00F51135">
        <w:rPr>
          <w:b/>
          <w:sz w:val="20"/>
          <w:szCs w:val="20"/>
          <w:lang w:val="en-GB"/>
        </w:rPr>
        <w:t>18</w:t>
      </w:r>
      <w:r w:rsidRPr="00F51135">
        <w:rPr>
          <w:b/>
          <w:sz w:val="20"/>
          <w:szCs w:val="20"/>
          <w:lang w:val="en-GB"/>
        </w:rPr>
        <w:t xml:space="preserve"> </w:t>
      </w:r>
      <w:r w:rsidR="00A02B2F" w:rsidRPr="00F51135">
        <w:rPr>
          <w:b/>
          <w:sz w:val="20"/>
          <w:szCs w:val="20"/>
          <w:lang w:val="en-GB"/>
        </w:rPr>
        <w:t>April</w:t>
      </w:r>
      <w:r w:rsidR="00A719AF" w:rsidRPr="00F51135">
        <w:rPr>
          <w:b/>
          <w:sz w:val="20"/>
          <w:szCs w:val="20"/>
          <w:lang w:val="en-GB"/>
        </w:rPr>
        <w:t xml:space="preserve"> 2018</w:t>
      </w: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  <w:r w:rsidRPr="00F51135">
        <w:rPr>
          <w:sz w:val="20"/>
          <w:szCs w:val="20"/>
          <w:lang w:val="en-GB"/>
        </w:rPr>
        <w:tab/>
      </w:r>
    </w:p>
    <w:p w:rsidR="002B3C78" w:rsidRPr="00F51135" w:rsidRDefault="002B3C78" w:rsidP="002B3C78">
      <w:pPr>
        <w:tabs>
          <w:tab w:val="left" w:pos="2160"/>
        </w:tabs>
        <w:rPr>
          <w:b/>
          <w:sz w:val="20"/>
          <w:szCs w:val="20"/>
          <w:lang w:val="en-GB"/>
        </w:rPr>
      </w:pPr>
      <w:r w:rsidRPr="00F51135">
        <w:rPr>
          <w:b/>
          <w:sz w:val="20"/>
          <w:szCs w:val="20"/>
          <w:lang w:val="en-GB"/>
        </w:rPr>
        <w:t>Submitted by:</w:t>
      </w:r>
      <w:r w:rsidRPr="00F51135">
        <w:rPr>
          <w:b/>
          <w:sz w:val="20"/>
          <w:szCs w:val="20"/>
          <w:lang w:val="en-GB"/>
        </w:rPr>
        <w:tab/>
      </w:r>
      <w:r w:rsidR="008D18A6" w:rsidRPr="00F51135">
        <w:rPr>
          <w:b/>
          <w:sz w:val="20"/>
          <w:szCs w:val="20"/>
          <w:lang w:val="en-GB"/>
        </w:rPr>
        <w:t>IWSS</w:t>
      </w:r>
    </w:p>
    <w:p w:rsidR="002B3C78" w:rsidRPr="00F51135" w:rsidRDefault="002B3C78" w:rsidP="002B3C78">
      <w:pPr>
        <w:tabs>
          <w:tab w:val="left" w:pos="2160"/>
        </w:tabs>
        <w:rPr>
          <w:sz w:val="20"/>
          <w:szCs w:val="20"/>
          <w:lang w:val="en-GB"/>
        </w:rPr>
      </w:pPr>
      <w:r w:rsidRPr="00F51135">
        <w:rPr>
          <w:sz w:val="20"/>
          <w:szCs w:val="20"/>
          <w:lang w:val="en-GB"/>
        </w:rPr>
        <w:t>__________________________________________________________________________</w:t>
      </w:r>
    </w:p>
    <w:p w:rsidR="002B3C78" w:rsidRPr="00F51135" w:rsidRDefault="002B3C78" w:rsidP="002B3C78">
      <w:pPr>
        <w:pStyle w:val="Kopfzeile"/>
        <w:tabs>
          <w:tab w:val="clear" w:pos="4703"/>
          <w:tab w:val="clear" w:pos="9406"/>
        </w:tabs>
        <w:rPr>
          <w:sz w:val="20"/>
          <w:lang w:val="en-GB" w:eastAsia="de-DE"/>
        </w:rPr>
      </w:pPr>
    </w:p>
    <w:p w:rsidR="0034587B" w:rsidRPr="00F51135" w:rsidRDefault="0034587B" w:rsidP="002B3C78">
      <w:pPr>
        <w:pStyle w:val="Kopfzeile"/>
        <w:tabs>
          <w:tab w:val="clear" w:pos="4703"/>
          <w:tab w:val="clear" w:pos="9406"/>
        </w:tabs>
        <w:rPr>
          <w:sz w:val="20"/>
          <w:lang w:val="en-GB" w:eastAsia="de-DE"/>
        </w:rPr>
      </w:pPr>
    </w:p>
    <w:p w:rsidR="008D18A6" w:rsidRPr="00F51135" w:rsidRDefault="008D18A6" w:rsidP="00A02B2F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The Wadden Sea World Heritage education strategy </w:t>
      </w:r>
      <w:r w:rsidR="00065A5F" w:rsidRPr="00F51135">
        <w:rPr>
          <w:rFonts w:ascii="Times New Roman" w:hAnsi="Times New Roman" w:cs="Times New Roman"/>
          <w:lang w:val="en-GB"/>
        </w:rPr>
        <w:t xml:space="preserve">is planned to </w:t>
      </w:r>
      <w:r w:rsidRPr="00F51135">
        <w:rPr>
          <w:rFonts w:ascii="Times New Roman" w:hAnsi="Times New Roman" w:cs="Times New Roman"/>
          <w:lang w:val="en-GB"/>
        </w:rPr>
        <w:t>be formally approved by the Ministerial Council as in the Annex</w:t>
      </w:r>
      <w:r w:rsidR="00BC57A0" w:rsidRPr="00F51135">
        <w:rPr>
          <w:rFonts w:ascii="Times New Roman" w:hAnsi="Times New Roman" w:cs="Times New Roman"/>
          <w:lang w:val="en-GB"/>
        </w:rPr>
        <w:t xml:space="preserve"> 2</w:t>
      </w:r>
      <w:r w:rsidR="00EA1D1A">
        <w:rPr>
          <w:rFonts w:ascii="Times New Roman" w:hAnsi="Times New Roman" w:cs="Times New Roman"/>
          <w:lang w:val="en-GB"/>
        </w:rPr>
        <w:t xml:space="preserve"> </w:t>
      </w:r>
      <w:r w:rsidRPr="00F51135">
        <w:rPr>
          <w:rFonts w:ascii="Times New Roman" w:hAnsi="Times New Roman" w:cs="Times New Roman"/>
          <w:lang w:val="en-GB"/>
        </w:rPr>
        <w:t>of the Ministerial Council Declaration.</w:t>
      </w:r>
    </w:p>
    <w:p w:rsidR="008D18A6" w:rsidRPr="00F51135" w:rsidRDefault="008D18A6" w:rsidP="00A02B2F">
      <w:pPr>
        <w:pStyle w:val="Textkrper"/>
        <w:rPr>
          <w:rFonts w:ascii="Times New Roman" w:hAnsi="Times New Roman" w:cs="Times New Roman"/>
          <w:lang w:val="en-GB"/>
        </w:rPr>
      </w:pPr>
    </w:p>
    <w:p w:rsidR="008D18A6" w:rsidRPr="00F51135" w:rsidRDefault="008D18A6" w:rsidP="00A02B2F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Strategic partners will be invited to sign the education strategy on page </w:t>
      </w:r>
      <w:r w:rsidR="00065A5F" w:rsidRPr="00F51135">
        <w:rPr>
          <w:rFonts w:ascii="Times New Roman" w:hAnsi="Times New Roman" w:cs="Times New Roman"/>
          <w:lang w:val="en-GB"/>
        </w:rPr>
        <w:t xml:space="preserve">21 </w:t>
      </w:r>
      <w:r w:rsidR="00C51062" w:rsidRPr="00F51135">
        <w:rPr>
          <w:rFonts w:ascii="Times New Roman" w:hAnsi="Times New Roman" w:cs="Times New Roman"/>
          <w:lang w:val="en-GB"/>
        </w:rPr>
        <w:t>of</w:t>
      </w:r>
      <w:r w:rsidRPr="00F51135">
        <w:rPr>
          <w:rFonts w:ascii="Times New Roman" w:hAnsi="Times New Roman" w:cs="Times New Roman"/>
          <w:lang w:val="en-GB"/>
        </w:rPr>
        <w:t xml:space="preserve"> the </w:t>
      </w:r>
      <w:r w:rsidR="00EA1D1A">
        <w:rPr>
          <w:rFonts w:ascii="Times New Roman" w:hAnsi="Times New Roman" w:cs="Times New Roman"/>
          <w:lang w:val="en-GB"/>
        </w:rPr>
        <w:t>document</w:t>
      </w:r>
      <w:bookmarkStart w:id="1" w:name="_GoBack"/>
      <w:bookmarkEnd w:id="1"/>
      <w:r w:rsidRPr="00F51135">
        <w:rPr>
          <w:rFonts w:ascii="Times New Roman" w:hAnsi="Times New Roman" w:cs="Times New Roman"/>
          <w:lang w:val="en-GB"/>
        </w:rPr>
        <w:t xml:space="preserve">: </w:t>
      </w:r>
    </w:p>
    <w:p w:rsidR="008D18A6" w:rsidRPr="00F51135" w:rsidRDefault="008D18A6" w:rsidP="008D18A6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Federal State</w:t>
      </w:r>
      <w:r w:rsidR="00920BF7" w:rsidRPr="00F51135">
        <w:rPr>
          <w:rFonts w:ascii="Times New Roman" w:hAnsi="Times New Roman" w:cs="Times New Roman"/>
          <w:lang w:val="en-GB"/>
        </w:rPr>
        <w:t>/Regional</w:t>
      </w:r>
      <w:r w:rsidRPr="00F51135">
        <w:rPr>
          <w:rFonts w:ascii="Times New Roman" w:hAnsi="Times New Roman" w:cs="Times New Roman"/>
          <w:lang w:val="en-GB"/>
        </w:rPr>
        <w:t xml:space="preserve"> Ministries</w:t>
      </w:r>
    </w:p>
    <w:p w:rsidR="008D18A6" w:rsidRPr="00F51135" w:rsidRDefault="008D18A6" w:rsidP="008D18A6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National park authorities</w:t>
      </w:r>
    </w:p>
    <w:p w:rsidR="008D18A6" w:rsidRPr="00F51135" w:rsidRDefault="008D18A6" w:rsidP="008D18A6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Members of the Network Group </w:t>
      </w:r>
      <w:r w:rsidR="008F14D9" w:rsidRPr="00F51135">
        <w:rPr>
          <w:rFonts w:ascii="Times New Roman" w:hAnsi="Times New Roman" w:cs="Times New Roman"/>
          <w:lang w:val="en-GB"/>
        </w:rPr>
        <w:t>E</w:t>
      </w:r>
      <w:r w:rsidRPr="00F51135">
        <w:rPr>
          <w:rFonts w:ascii="Times New Roman" w:hAnsi="Times New Roman" w:cs="Times New Roman"/>
          <w:lang w:val="en-GB"/>
        </w:rPr>
        <w:t>ducation,</w:t>
      </w:r>
    </w:p>
    <w:p w:rsidR="00065A5F" w:rsidRPr="00F51135" w:rsidRDefault="00065A5F" w:rsidP="008D18A6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Green NGOs active in Wadden Se</w:t>
      </w:r>
      <w:r w:rsidR="00920BF7" w:rsidRPr="00F51135">
        <w:rPr>
          <w:rFonts w:ascii="Times New Roman" w:hAnsi="Times New Roman" w:cs="Times New Roman"/>
          <w:lang w:val="en-GB"/>
        </w:rPr>
        <w:t>a</w:t>
      </w:r>
      <w:r w:rsidRPr="00F51135">
        <w:rPr>
          <w:rFonts w:ascii="Times New Roman" w:hAnsi="Times New Roman" w:cs="Times New Roman"/>
          <w:lang w:val="en-GB"/>
        </w:rPr>
        <w:t xml:space="preserve"> education</w:t>
      </w:r>
    </w:p>
    <w:p w:rsidR="00C51062" w:rsidRPr="00F51135" w:rsidRDefault="00C51062" w:rsidP="00A02B2F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The signatures will be collected individually during or after the conference and published </w:t>
      </w:r>
      <w:r w:rsidR="00065A5F" w:rsidRPr="00F51135">
        <w:rPr>
          <w:rFonts w:ascii="Times New Roman" w:hAnsi="Times New Roman" w:cs="Times New Roman"/>
          <w:lang w:val="en-GB"/>
        </w:rPr>
        <w:t>with a</w:t>
      </w:r>
      <w:r w:rsidR="00920BF7" w:rsidRPr="00F51135">
        <w:rPr>
          <w:rFonts w:ascii="Times New Roman" w:hAnsi="Times New Roman" w:cs="Times New Roman"/>
          <w:lang w:val="en-GB"/>
        </w:rPr>
        <w:t>n updated</w:t>
      </w:r>
      <w:r w:rsidR="00065A5F" w:rsidRPr="00F51135">
        <w:rPr>
          <w:rFonts w:ascii="Times New Roman" w:hAnsi="Times New Roman" w:cs="Times New Roman"/>
          <w:lang w:val="en-GB"/>
        </w:rPr>
        <w:t xml:space="preserve"> print and PDF </w:t>
      </w:r>
      <w:r w:rsidRPr="00F51135">
        <w:rPr>
          <w:rFonts w:ascii="Times New Roman" w:hAnsi="Times New Roman" w:cs="Times New Roman"/>
          <w:lang w:val="en-GB"/>
        </w:rPr>
        <w:t>as part of the strategy itself.</w:t>
      </w:r>
    </w:p>
    <w:p w:rsidR="00C51062" w:rsidRPr="00F51135" w:rsidRDefault="00C51062" w:rsidP="00A02B2F">
      <w:pPr>
        <w:pStyle w:val="Textkrper"/>
        <w:rPr>
          <w:rFonts w:ascii="Times New Roman" w:hAnsi="Times New Roman" w:cs="Times New Roman"/>
          <w:lang w:val="en-GB"/>
        </w:rPr>
      </w:pPr>
    </w:p>
    <w:p w:rsidR="008D18A6" w:rsidRPr="00F51135" w:rsidRDefault="008D18A6" w:rsidP="00A02B2F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In addition, </w:t>
      </w:r>
      <w:r w:rsidR="00065A5F" w:rsidRPr="00F51135">
        <w:rPr>
          <w:rFonts w:ascii="Times New Roman" w:hAnsi="Times New Roman" w:cs="Times New Roman"/>
          <w:lang w:val="en-GB"/>
        </w:rPr>
        <w:t xml:space="preserve">many of the signatories and in addition many more local </w:t>
      </w:r>
      <w:r w:rsidRPr="00F51135">
        <w:rPr>
          <w:rFonts w:ascii="Times New Roman" w:hAnsi="Times New Roman" w:cs="Times New Roman"/>
          <w:lang w:val="en-GB"/>
        </w:rPr>
        <w:t>information centres who also support the strategy are represented with their logos on the back cover.</w:t>
      </w:r>
    </w:p>
    <w:p w:rsidR="008D18A6" w:rsidRPr="00F51135" w:rsidRDefault="008D18A6" w:rsidP="00A02B2F">
      <w:pPr>
        <w:pStyle w:val="Textkrper"/>
        <w:rPr>
          <w:rFonts w:ascii="Times New Roman" w:hAnsi="Times New Roman" w:cs="Times New Roman"/>
          <w:lang w:val="en-GB"/>
        </w:rPr>
      </w:pPr>
    </w:p>
    <w:p w:rsidR="00A02B2F" w:rsidRPr="00F51135" w:rsidRDefault="00C51062" w:rsidP="00A02B2F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During the Leeuwarden Conference, the strategy will be presented at the IWSS stand in the exhibition and the ministers and all other supporters of the strategy are invited to make a support by putting their signature on a separate board to visualize their support.</w:t>
      </w:r>
    </w:p>
    <w:p w:rsidR="00997E04" w:rsidRPr="00F51135" w:rsidRDefault="00997E04" w:rsidP="00A821AF">
      <w:pPr>
        <w:pStyle w:val="Textkrper"/>
        <w:rPr>
          <w:rFonts w:ascii="Times New Roman" w:hAnsi="Times New Roman" w:cs="Times New Roman"/>
          <w:lang w:val="en-GB"/>
        </w:rPr>
      </w:pPr>
    </w:p>
    <w:p w:rsidR="00997E04" w:rsidRDefault="00997E04" w:rsidP="00A821AF">
      <w:pPr>
        <w:pStyle w:val="Textkrper"/>
        <w:rPr>
          <w:rFonts w:ascii="Times New Roman" w:hAnsi="Times New Roman" w:cs="Times New Roman"/>
          <w:lang w:val="en-GB"/>
        </w:rPr>
      </w:pPr>
    </w:p>
    <w:p w:rsidR="00F51135" w:rsidRPr="00F51135" w:rsidRDefault="00F51135" w:rsidP="00A821AF">
      <w:pPr>
        <w:pStyle w:val="Textkrper"/>
        <w:rPr>
          <w:rFonts w:ascii="Times New Roman" w:hAnsi="Times New Roman" w:cs="Times New Roman"/>
          <w:lang w:val="en-GB"/>
        </w:rPr>
      </w:pPr>
    </w:p>
    <w:p w:rsidR="008D18A6" w:rsidRPr="00F51135" w:rsidRDefault="00D04716" w:rsidP="00D04716">
      <w:pPr>
        <w:pStyle w:val="Textkrper"/>
        <w:ind w:left="1418" w:hanging="1418"/>
        <w:rPr>
          <w:rFonts w:ascii="Times New Roman" w:hAnsi="Times New Roman" w:cs="Times New Roman"/>
          <w:b/>
          <w:lang w:val="en-GB"/>
        </w:rPr>
      </w:pPr>
      <w:r w:rsidRPr="00F51135">
        <w:rPr>
          <w:rFonts w:ascii="Times New Roman" w:hAnsi="Times New Roman" w:cs="Times New Roman"/>
          <w:b/>
          <w:lang w:val="en-GB"/>
        </w:rPr>
        <w:t xml:space="preserve">Proposal: </w:t>
      </w:r>
      <w:r w:rsidRPr="00F51135">
        <w:rPr>
          <w:rFonts w:ascii="Times New Roman" w:hAnsi="Times New Roman" w:cs="Times New Roman"/>
          <w:b/>
          <w:lang w:val="en-GB"/>
        </w:rPr>
        <w:tab/>
        <w:t xml:space="preserve">The meeting is invited </w:t>
      </w:r>
      <w:r w:rsidR="008D18A6" w:rsidRPr="00F51135">
        <w:rPr>
          <w:rFonts w:ascii="Times New Roman" w:hAnsi="Times New Roman" w:cs="Times New Roman"/>
          <w:b/>
          <w:lang w:val="en-GB"/>
        </w:rPr>
        <w:t>to endorse the approach and inform the persons in their delegation who are invited to sign the strategy accordingly.</w:t>
      </w:r>
    </w:p>
    <w:p w:rsidR="00EB447B" w:rsidRPr="00F51135" w:rsidRDefault="00EB447B" w:rsidP="00A821AF">
      <w:pPr>
        <w:pStyle w:val="Textkrper"/>
        <w:rPr>
          <w:rFonts w:ascii="Times New Roman" w:hAnsi="Times New Roman" w:cs="Times New Roman"/>
          <w:b/>
          <w:lang w:val="en-GB"/>
        </w:rPr>
      </w:pPr>
    </w:p>
    <w:p w:rsidR="00ED13CF" w:rsidRPr="00F51135" w:rsidRDefault="00ED13CF">
      <w:pPr>
        <w:rPr>
          <w:lang w:val="en-GB"/>
        </w:rPr>
      </w:pPr>
      <w:r w:rsidRPr="00F51135">
        <w:rPr>
          <w:lang w:val="en-GB"/>
        </w:rPr>
        <w:br w:type="page"/>
      </w:r>
    </w:p>
    <w:p w:rsidR="00A200A4" w:rsidRPr="00F51135" w:rsidRDefault="00F37473" w:rsidP="00A200A4">
      <w:pPr>
        <w:pStyle w:val="Textkrper"/>
        <w:rPr>
          <w:rFonts w:ascii="Times New Roman" w:hAnsi="Times New Roman" w:cs="Times New Roman"/>
          <w:b/>
          <w:u w:val="single"/>
          <w:lang w:val="en-GB"/>
        </w:rPr>
      </w:pPr>
      <w:r w:rsidRPr="00F51135">
        <w:rPr>
          <w:rFonts w:ascii="Times New Roman" w:hAnsi="Times New Roman" w:cs="Times New Roman"/>
          <w:b/>
          <w:u w:val="single"/>
          <w:lang w:val="en-GB"/>
        </w:rPr>
        <w:lastRenderedPageBreak/>
        <w:t xml:space="preserve">1. </w:t>
      </w:r>
      <w:r w:rsidR="00A200A4" w:rsidRPr="00F51135">
        <w:rPr>
          <w:rFonts w:ascii="Times New Roman" w:hAnsi="Times New Roman" w:cs="Times New Roman"/>
          <w:b/>
          <w:u w:val="single"/>
          <w:lang w:val="en-GB"/>
        </w:rPr>
        <w:t>Signing of the WH Education Strategy</w:t>
      </w:r>
      <w:r w:rsidR="00BC57A0" w:rsidRPr="00F51135">
        <w:rPr>
          <w:rFonts w:ascii="Times New Roman" w:hAnsi="Times New Roman" w:cs="Times New Roman"/>
          <w:b/>
          <w:u w:val="single"/>
          <w:lang w:val="en-GB"/>
        </w:rPr>
        <w:t xml:space="preserve"> by Strategic Partners</w:t>
      </w:r>
    </w:p>
    <w:p w:rsidR="00A200A4" w:rsidRPr="00F51135" w:rsidRDefault="00A200A4" w:rsidP="00A200A4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The signatures will be collected individually during or after the conference and published on page 21 of the </w:t>
      </w:r>
      <w:r w:rsidR="00F37473" w:rsidRPr="00F51135">
        <w:rPr>
          <w:rFonts w:ascii="Times New Roman" w:hAnsi="Times New Roman" w:cs="Times New Roman"/>
          <w:lang w:val="en-GB"/>
        </w:rPr>
        <w:t xml:space="preserve">education </w:t>
      </w:r>
      <w:r w:rsidRPr="00F51135">
        <w:rPr>
          <w:rFonts w:ascii="Times New Roman" w:hAnsi="Times New Roman" w:cs="Times New Roman"/>
          <w:lang w:val="en-GB"/>
        </w:rPr>
        <w:t>strategy itself.</w:t>
      </w:r>
      <w:r w:rsidR="00F37473" w:rsidRPr="00F51135">
        <w:rPr>
          <w:rFonts w:ascii="Times New Roman" w:hAnsi="Times New Roman" w:cs="Times New Roman"/>
          <w:lang w:val="en-GB"/>
        </w:rPr>
        <w:t xml:space="preserve"> </w:t>
      </w:r>
      <w:r w:rsidRPr="00F51135">
        <w:rPr>
          <w:rFonts w:ascii="Times New Roman" w:hAnsi="Times New Roman" w:cs="Times New Roman"/>
          <w:lang w:val="en-GB"/>
        </w:rPr>
        <w:t xml:space="preserve">Representatives from </w:t>
      </w:r>
      <w:r w:rsidR="009A0506" w:rsidRPr="00F51135">
        <w:rPr>
          <w:rFonts w:ascii="Times New Roman" w:hAnsi="Times New Roman" w:cs="Times New Roman"/>
          <w:lang w:val="en-GB"/>
        </w:rPr>
        <w:t xml:space="preserve">the </w:t>
      </w:r>
      <w:r w:rsidRPr="00F51135">
        <w:rPr>
          <w:rFonts w:ascii="Times New Roman" w:hAnsi="Times New Roman" w:cs="Times New Roman"/>
          <w:lang w:val="en-GB"/>
        </w:rPr>
        <w:t>following strategic partners should sign the strategy:</w:t>
      </w: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Denmark:</w:t>
      </w:r>
    </w:p>
    <w:p w:rsidR="00982B4A" w:rsidRPr="00F51135" w:rsidRDefault="008F14D9" w:rsidP="00982B4A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Environment </w:t>
      </w:r>
      <w:r w:rsidR="00982B4A" w:rsidRPr="00F51135">
        <w:rPr>
          <w:rFonts w:ascii="Times New Roman" w:hAnsi="Times New Roman" w:cs="Times New Roman"/>
          <w:lang w:val="en-GB"/>
        </w:rPr>
        <w:t>Protection Agenc</w:t>
      </w:r>
      <w:r w:rsidR="006E7205" w:rsidRPr="00F51135">
        <w:rPr>
          <w:rFonts w:ascii="Times New Roman" w:hAnsi="Times New Roman" w:cs="Times New Roman"/>
          <w:lang w:val="en-GB"/>
        </w:rPr>
        <w:t>y</w:t>
      </w:r>
      <w:r w:rsidR="00982B4A" w:rsidRPr="00F51135">
        <w:rPr>
          <w:rFonts w:ascii="Times New Roman" w:hAnsi="Times New Roman" w:cs="Times New Roman"/>
          <w:lang w:val="en-GB"/>
        </w:rPr>
        <w:t xml:space="preserve"> </w:t>
      </w:r>
    </w:p>
    <w:p w:rsidR="00982B4A" w:rsidRPr="00F51135" w:rsidRDefault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Danish Wadden Sea National Park</w:t>
      </w:r>
    </w:p>
    <w:p w:rsidR="00BC57A0" w:rsidRPr="00F51135" w:rsidRDefault="00982B4A" w:rsidP="008F14D9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Chair Advisory Board</w:t>
      </w: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Germany Schleswig-Holstein:</w:t>
      </w:r>
    </w:p>
    <w:p w:rsidR="00982B4A" w:rsidRPr="00F51135" w:rsidRDefault="00BC57A0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Ministry MELUND</w:t>
      </w:r>
    </w:p>
    <w:p w:rsidR="00982B4A" w:rsidRPr="00F51135" w:rsidRDefault="00BC57A0" w:rsidP="00982B4A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National Park Administration</w:t>
      </w:r>
    </w:p>
    <w:p w:rsidR="00982B4A" w:rsidRPr="00F51135" w:rsidRDefault="00982B4A" w:rsidP="00982B4A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Chairs Advisory Boards</w:t>
      </w:r>
    </w:p>
    <w:p w:rsidR="00BC57A0" w:rsidRPr="00F51135" w:rsidRDefault="00BC57A0" w:rsidP="0028769E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Germany Hamburg</w:t>
      </w:r>
      <w:r w:rsidR="00EA1D1A">
        <w:rPr>
          <w:rFonts w:ascii="Times New Roman" w:hAnsi="Times New Roman" w:cs="Times New Roman"/>
          <w:lang w:val="en-GB"/>
        </w:rPr>
        <w:t>:</w:t>
      </w:r>
    </w:p>
    <w:p w:rsidR="00BC57A0" w:rsidRPr="00F51135" w:rsidRDefault="00BC57A0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Senate</w:t>
      </w:r>
    </w:p>
    <w:p w:rsidR="00BC57A0" w:rsidRPr="00F51135" w:rsidRDefault="00BC57A0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National Park Administration</w:t>
      </w: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Germany Niedersachsen</w:t>
      </w:r>
      <w:r w:rsidR="00EA1D1A">
        <w:rPr>
          <w:rFonts w:ascii="Times New Roman" w:hAnsi="Times New Roman" w:cs="Times New Roman"/>
          <w:lang w:val="en-GB"/>
        </w:rPr>
        <w:t>:</w:t>
      </w:r>
    </w:p>
    <w:p w:rsidR="00BC57A0" w:rsidRPr="00F51135" w:rsidRDefault="00BC57A0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Ministry MU</w:t>
      </w:r>
    </w:p>
    <w:p w:rsidR="00982B4A" w:rsidRPr="00F51135" w:rsidRDefault="00BC57A0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National Park Administration</w:t>
      </w:r>
    </w:p>
    <w:p w:rsidR="00BC57A0" w:rsidRPr="00F51135" w:rsidRDefault="00982B4A" w:rsidP="00982B4A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Chair Advisory Board</w:t>
      </w:r>
      <w:r w:rsidRPr="00F51135" w:rsidDel="00982B4A">
        <w:rPr>
          <w:rFonts w:ascii="Times New Roman" w:hAnsi="Times New Roman" w:cs="Times New Roman"/>
          <w:lang w:val="en-GB"/>
        </w:rPr>
        <w:t xml:space="preserve"> </w:t>
      </w: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BC57A0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The Netherlands</w:t>
      </w:r>
      <w:r w:rsidR="00EA1D1A">
        <w:rPr>
          <w:rFonts w:ascii="Times New Roman" w:hAnsi="Times New Roman" w:cs="Times New Roman"/>
          <w:lang w:val="en-GB"/>
        </w:rPr>
        <w:t>:</w:t>
      </w:r>
    </w:p>
    <w:p w:rsidR="00920BF7" w:rsidRPr="00F51135" w:rsidRDefault="00920BF7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Provinces</w:t>
      </w:r>
      <w:r w:rsidR="00982B4A" w:rsidRPr="00F51135">
        <w:rPr>
          <w:rFonts w:ascii="Times New Roman" w:hAnsi="Times New Roman" w:cs="Times New Roman"/>
          <w:lang w:val="en-GB"/>
        </w:rPr>
        <w:t xml:space="preserve"> at the Wadden Sea</w:t>
      </w:r>
    </w:p>
    <w:p w:rsidR="00BC57A0" w:rsidRPr="00F51135" w:rsidRDefault="00982B4A" w:rsidP="00BC57A0">
      <w:pPr>
        <w:pStyle w:val="Textkrper"/>
        <w:numPr>
          <w:ilvl w:val="0"/>
          <w:numId w:val="11"/>
        </w:numPr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Large </w:t>
      </w:r>
      <w:r w:rsidR="00F37473" w:rsidRPr="00F51135">
        <w:rPr>
          <w:rFonts w:ascii="Times New Roman" w:hAnsi="Times New Roman" w:cs="Times New Roman"/>
          <w:lang w:val="en-GB"/>
        </w:rPr>
        <w:t>Visitor Cent</w:t>
      </w:r>
      <w:r w:rsidR="009A0506" w:rsidRPr="00F51135">
        <w:rPr>
          <w:rFonts w:ascii="Times New Roman" w:hAnsi="Times New Roman" w:cs="Times New Roman"/>
          <w:lang w:val="en-GB"/>
        </w:rPr>
        <w:t>r</w:t>
      </w:r>
      <w:r w:rsidR="00F37473" w:rsidRPr="00F51135">
        <w:rPr>
          <w:rFonts w:ascii="Times New Roman" w:hAnsi="Times New Roman" w:cs="Times New Roman"/>
          <w:lang w:val="en-GB"/>
        </w:rPr>
        <w:t>es</w:t>
      </w:r>
    </w:p>
    <w:p w:rsidR="00065A5F" w:rsidRPr="00F51135" w:rsidRDefault="00065A5F" w:rsidP="0028769E">
      <w:pPr>
        <w:pStyle w:val="Textkrper"/>
        <w:rPr>
          <w:rFonts w:ascii="Times New Roman" w:hAnsi="Times New Roman" w:cs="Times New Roman"/>
          <w:lang w:val="en-GB"/>
        </w:rPr>
      </w:pPr>
    </w:p>
    <w:p w:rsidR="008F14D9" w:rsidRPr="00F51135" w:rsidRDefault="008F14D9" w:rsidP="0028769E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>Green NGOs</w:t>
      </w:r>
      <w:r w:rsidR="00EA1D1A">
        <w:rPr>
          <w:rFonts w:ascii="Times New Roman" w:hAnsi="Times New Roman" w:cs="Times New Roman"/>
          <w:lang w:val="en-GB"/>
        </w:rPr>
        <w:t>:</w:t>
      </w:r>
      <w:r w:rsidR="00982B4A" w:rsidRPr="00F51135">
        <w:rPr>
          <w:rFonts w:ascii="Times New Roman" w:hAnsi="Times New Roman" w:cs="Times New Roman"/>
          <w:lang w:val="en-GB"/>
        </w:rPr>
        <w:t xml:space="preserve"> (e.g. NGOs in Dutch Wadden Sea coalition, WWF, NABU, BUND, Schutzstation Wattenmeer, DN, DOF, others)</w:t>
      </w:r>
      <w:r w:rsidR="00EA1D1A">
        <w:rPr>
          <w:rFonts w:ascii="Times New Roman" w:hAnsi="Times New Roman" w:cs="Times New Roman"/>
          <w:lang w:val="en-GB"/>
        </w:rPr>
        <w:t>.</w:t>
      </w:r>
    </w:p>
    <w:p w:rsidR="008F14D9" w:rsidRPr="00F51135" w:rsidRDefault="008F14D9" w:rsidP="0028769E">
      <w:pPr>
        <w:pStyle w:val="Textkrper"/>
        <w:rPr>
          <w:rFonts w:ascii="Times New Roman" w:hAnsi="Times New Roman" w:cs="Times New Roman"/>
          <w:lang w:val="en-GB"/>
        </w:rPr>
      </w:pPr>
    </w:p>
    <w:p w:rsidR="00C04AAA" w:rsidRDefault="00065A5F" w:rsidP="00BC57A0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lang w:val="en-GB"/>
        </w:rPr>
        <w:t xml:space="preserve">Members of </w:t>
      </w:r>
      <w:r w:rsidR="008F14D9" w:rsidRPr="00F51135">
        <w:rPr>
          <w:rFonts w:ascii="Times New Roman" w:hAnsi="Times New Roman" w:cs="Times New Roman"/>
          <w:lang w:val="en-GB"/>
        </w:rPr>
        <w:t xml:space="preserve">the </w:t>
      </w:r>
      <w:r w:rsidRPr="00F51135">
        <w:rPr>
          <w:rFonts w:ascii="Times New Roman" w:hAnsi="Times New Roman" w:cs="Times New Roman"/>
          <w:lang w:val="en-GB"/>
        </w:rPr>
        <w:t>Network Group Education</w:t>
      </w:r>
      <w:r w:rsidR="00C04AAA">
        <w:rPr>
          <w:rFonts w:ascii="Times New Roman" w:hAnsi="Times New Roman" w:cs="Times New Roman"/>
          <w:lang w:val="en-GB"/>
        </w:rPr>
        <w:t xml:space="preserve">: </w:t>
      </w:r>
    </w:p>
    <w:p w:rsidR="009A0506" w:rsidRDefault="00C04AAA" w:rsidP="00BC57A0">
      <w:pPr>
        <w:pStyle w:val="Textkrp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Anja Szczesinski (WWF), Lian Zigterman (Waddenvereniging), Ditte Dyrbo Hviid (Nationalpark Vadehavet), Gerd-Meurs-Scher (LKN-NPV Schleswig-Holstein), Peter Körber (BUE, NPV Hamburg), Leana Frisch (NLPV Niedersachsen).</w:t>
      </w:r>
    </w:p>
    <w:p w:rsidR="00C04AAA" w:rsidRPr="00F51135" w:rsidRDefault="00C04AAA" w:rsidP="00BC57A0">
      <w:pPr>
        <w:pStyle w:val="Textkrper"/>
        <w:rPr>
          <w:rFonts w:ascii="Times New Roman" w:hAnsi="Times New Roman" w:cs="Times New Roman"/>
          <w:lang w:val="en-GB"/>
        </w:rPr>
      </w:pPr>
    </w:p>
    <w:p w:rsidR="00BC57A0" w:rsidRPr="00F51135" w:rsidRDefault="00F37473" w:rsidP="00BC57A0">
      <w:pPr>
        <w:pStyle w:val="Textkrper"/>
        <w:rPr>
          <w:rFonts w:ascii="Times New Roman" w:hAnsi="Times New Roman" w:cs="Times New Roman"/>
          <w:b/>
          <w:lang w:val="en-GB"/>
        </w:rPr>
      </w:pPr>
      <w:r w:rsidRPr="00F51135">
        <w:rPr>
          <w:rFonts w:ascii="Times New Roman" w:hAnsi="Times New Roman" w:cs="Times New Roman"/>
          <w:b/>
          <w:lang w:val="en-GB"/>
        </w:rPr>
        <w:t xml:space="preserve">PROPOSAL: </w:t>
      </w:r>
      <w:r w:rsidRPr="00F51135">
        <w:rPr>
          <w:rFonts w:ascii="Times New Roman" w:hAnsi="Times New Roman" w:cs="Times New Roman"/>
          <w:b/>
          <w:lang w:val="en-GB"/>
        </w:rPr>
        <w:tab/>
        <w:t xml:space="preserve">WSB to </w:t>
      </w:r>
      <w:r w:rsidR="008F14D9" w:rsidRPr="00F51135">
        <w:rPr>
          <w:rFonts w:ascii="Times New Roman" w:hAnsi="Times New Roman" w:cs="Times New Roman"/>
          <w:b/>
          <w:lang w:val="en-GB"/>
        </w:rPr>
        <w:t>modify/adapt</w:t>
      </w:r>
      <w:r w:rsidR="00130A58" w:rsidRPr="00F51135">
        <w:rPr>
          <w:rFonts w:ascii="Times New Roman" w:hAnsi="Times New Roman" w:cs="Times New Roman"/>
          <w:b/>
          <w:lang w:val="en-GB"/>
        </w:rPr>
        <w:t>/concretize</w:t>
      </w:r>
      <w:r w:rsidR="00920BF7" w:rsidRPr="00F51135">
        <w:rPr>
          <w:rFonts w:ascii="Times New Roman" w:hAnsi="Times New Roman" w:cs="Times New Roman"/>
          <w:b/>
          <w:lang w:val="en-GB"/>
        </w:rPr>
        <w:t xml:space="preserve"> and to</w:t>
      </w:r>
      <w:r w:rsidR="008F14D9" w:rsidRPr="00F51135">
        <w:rPr>
          <w:rFonts w:ascii="Times New Roman" w:hAnsi="Times New Roman" w:cs="Times New Roman"/>
          <w:b/>
          <w:lang w:val="en-GB"/>
        </w:rPr>
        <w:t xml:space="preserve"> </w:t>
      </w:r>
      <w:r w:rsidR="009A0506" w:rsidRPr="00F51135">
        <w:rPr>
          <w:rFonts w:ascii="Times New Roman" w:hAnsi="Times New Roman" w:cs="Times New Roman"/>
          <w:b/>
          <w:lang w:val="en-GB"/>
        </w:rPr>
        <w:t>endorse the approach</w:t>
      </w:r>
      <w:r w:rsidRPr="00F51135">
        <w:rPr>
          <w:rFonts w:ascii="Times New Roman" w:hAnsi="Times New Roman" w:cs="Times New Roman"/>
          <w:b/>
          <w:lang w:val="en-GB"/>
        </w:rPr>
        <w:t xml:space="preserve"> and appoint representatives to sign the strategy</w:t>
      </w:r>
      <w:r w:rsidR="009A0506" w:rsidRPr="00F51135">
        <w:rPr>
          <w:rFonts w:ascii="Times New Roman" w:hAnsi="Times New Roman" w:cs="Times New Roman"/>
          <w:b/>
          <w:lang w:val="en-GB"/>
        </w:rPr>
        <w:t xml:space="preserve">. </w:t>
      </w:r>
    </w:p>
    <w:p w:rsidR="00A200A4" w:rsidRPr="00F51135" w:rsidRDefault="00A200A4" w:rsidP="00A200A4">
      <w:pPr>
        <w:pStyle w:val="Textkrper"/>
        <w:rPr>
          <w:rFonts w:ascii="Times New Roman" w:hAnsi="Times New Roman" w:cs="Times New Roman"/>
          <w:lang w:val="en-GB"/>
        </w:rPr>
      </w:pPr>
    </w:p>
    <w:p w:rsidR="00F37473" w:rsidRPr="00F51135" w:rsidRDefault="00F37473" w:rsidP="00A200A4">
      <w:pPr>
        <w:pStyle w:val="Textkrper"/>
        <w:rPr>
          <w:rFonts w:ascii="Times New Roman" w:hAnsi="Times New Roman" w:cs="Times New Roman"/>
          <w:lang w:val="en-GB"/>
        </w:rPr>
      </w:pPr>
    </w:p>
    <w:p w:rsidR="0028769E" w:rsidRPr="00F51135" w:rsidRDefault="0028769E" w:rsidP="00A200A4">
      <w:pPr>
        <w:pStyle w:val="Textkrper"/>
        <w:rPr>
          <w:rFonts w:ascii="Times New Roman" w:hAnsi="Times New Roman" w:cs="Times New Roman"/>
          <w:lang w:val="en-GB"/>
        </w:rPr>
      </w:pPr>
    </w:p>
    <w:p w:rsidR="00F37473" w:rsidRPr="00F51135" w:rsidRDefault="00F37473" w:rsidP="00A200A4">
      <w:pPr>
        <w:pStyle w:val="Textkrper"/>
        <w:rPr>
          <w:rFonts w:ascii="Times New Roman" w:hAnsi="Times New Roman" w:cs="Times New Roman"/>
          <w:b/>
          <w:u w:val="single"/>
          <w:lang w:val="en-GB"/>
        </w:rPr>
      </w:pPr>
      <w:r w:rsidRPr="00F51135">
        <w:rPr>
          <w:rFonts w:ascii="Times New Roman" w:hAnsi="Times New Roman" w:cs="Times New Roman"/>
          <w:b/>
          <w:u w:val="single"/>
          <w:lang w:val="en-GB"/>
        </w:rPr>
        <w:t>2. Supporting the strategy by signing a board at the IWSS stand at the TGC Leeuwarden</w:t>
      </w:r>
    </w:p>
    <w:p w:rsidR="00BC57A0" w:rsidRPr="00F51135" w:rsidRDefault="00BC57A0" w:rsidP="00A200A4">
      <w:pPr>
        <w:pStyle w:val="Textkrper"/>
        <w:rPr>
          <w:rFonts w:ascii="Times New Roman" w:hAnsi="Times New Roman" w:cs="Times New Roman"/>
          <w:lang w:val="en-GB"/>
        </w:rPr>
      </w:pPr>
    </w:p>
    <w:p w:rsidR="00F37473" w:rsidRPr="00F51135" w:rsidRDefault="00F37473" w:rsidP="00A200A4">
      <w:pPr>
        <w:pStyle w:val="Textkrper"/>
        <w:rPr>
          <w:rFonts w:ascii="Times New Roman" w:hAnsi="Times New Roman" w:cs="Times New Roman"/>
          <w:lang w:val="en"/>
        </w:rPr>
      </w:pPr>
      <w:r w:rsidRPr="00F51135">
        <w:rPr>
          <w:rFonts w:ascii="Times New Roman" w:hAnsi="Times New Roman" w:cs="Times New Roman"/>
          <w:lang w:val="en"/>
        </w:rPr>
        <w:t>A symbolic signing will take place on a prepared board (with visualization of the strategy as on page 2 of the strategy) under the headline "We engage in Wadden Sea World Heritage Education" at the IWSS stand at the TGC Lee</w:t>
      </w:r>
      <w:r w:rsidR="00181558" w:rsidRPr="00F51135">
        <w:rPr>
          <w:rFonts w:ascii="Times New Roman" w:hAnsi="Times New Roman" w:cs="Times New Roman"/>
          <w:lang w:val="en"/>
        </w:rPr>
        <w:t>u</w:t>
      </w:r>
      <w:r w:rsidRPr="00F51135">
        <w:rPr>
          <w:rFonts w:ascii="Times New Roman" w:hAnsi="Times New Roman" w:cs="Times New Roman"/>
          <w:lang w:val="en"/>
        </w:rPr>
        <w:t>warden.</w:t>
      </w:r>
    </w:p>
    <w:p w:rsidR="00F37473" w:rsidRPr="00F51135" w:rsidRDefault="00F37473" w:rsidP="00A200A4">
      <w:pPr>
        <w:pStyle w:val="Textkrper"/>
        <w:rPr>
          <w:rFonts w:ascii="Times New Roman" w:hAnsi="Times New Roman" w:cs="Times New Roman"/>
          <w:lang w:val="en"/>
        </w:rPr>
      </w:pPr>
    </w:p>
    <w:p w:rsidR="00F37473" w:rsidRPr="00F51135" w:rsidRDefault="00F37473" w:rsidP="00A200A4">
      <w:pPr>
        <w:pStyle w:val="Textkrper"/>
        <w:rPr>
          <w:rFonts w:ascii="Times New Roman" w:hAnsi="Times New Roman" w:cs="Times New Roman"/>
          <w:lang w:val="en"/>
        </w:rPr>
      </w:pPr>
      <w:r w:rsidRPr="00F51135">
        <w:rPr>
          <w:rFonts w:ascii="Times New Roman" w:hAnsi="Times New Roman" w:cs="Times New Roman"/>
          <w:lang w:val="en"/>
        </w:rPr>
        <w:t xml:space="preserve">During the </w:t>
      </w:r>
      <w:r w:rsidR="00181558" w:rsidRPr="00F51135">
        <w:rPr>
          <w:rFonts w:ascii="Times New Roman" w:hAnsi="Times New Roman" w:cs="Times New Roman"/>
          <w:lang w:val="en"/>
        </w:rPr>
        <w:t>visit</w:t>
      </w:r>
      <w:r w:rsidRPr="00F51135">
        <w:rPr>
          <w:rFonts w:ascii="Times New Roman" w:hAnsi="Times New Roman" w:cs="Times New Roman"/>
          <w:lang w:val="en"/>
        </w:rPr>
        <w:t xml:space="preserve"> of the ministers</w:t>
      </w:r>
      <w:r w:rsidR="00181558" w:rsidRPr="00F51135">
        <w:rPr>
          <w:rFonts w:ascii="Times New Roman" w:hAnsi="Times New Roman" w:cs="Times New Roman"/>
          <w:lang w:val="en"/>
        </w:rPr>
        <w:t xml:space="preserve">/delegation of the exhibition and stands at the Conference Centre, </w:t>
      </w:r>
      <w:r w:rsidRPr="00F51135">
        <w:rPr>
          <w:rFonts w:ascii="Times New Roman" w:hAnsi="Times New Roman" w:cs="Times New Roman"/>
          <w:lang w:val="en"/>
        </w:rPr>
        <w:t>they will be invited at the IWSS stand to sign the board</w:t>
      </w:r>
      <w:r w:rsidR="00181558" w:rsidRPr="00F51135">
        <w:rPr>
          <w:rFonts w:ascii="Times New Roman" w:hAnsi="Times New Roman" w:cs="Times New Roman"/>
          <w:lang w:val="en"/>
        </w:rPr>
        <w:t xml:space="preserve">, together with other supporters of the strategy, e.g. representatives from the information centers. </w:t>
      </w:r>
    </w:p>
    <w:p w:rsidR="00F37473" w:rsidRPr="00F51135" w:rsidRDefault="00181558" w:rsidP="00A200A4">
      <w:pPr>
        <w:pStyle w:val="Textkrper"/>
        <w:rPr>
          <w:rFonts w:ascii="Times New Roman" w:hAnsi="Times New Roman" w:cs="Times New Roman"/>
          <w:lang w:val="en"/>
        </w:rPr>
      </w:pPr>
      <w:r w:rsidRPr="00F51135">
        <w:rPr>
          <w:rFonts w:ascii="Times New Roman" w:hAnsi="Times New Roman" w:cs="Times New Roman"/>
          <w:lang w:val="en"/>
        </w:rPr>
        <w:t>The board will</w:t>
      </w:r>
      <w:r w:rsidR="00F37473" w:rsidRPr="00F51135">
        <w:rPr>
          <w:rFonts w:ascii="Times New Roman" w:hAnsi="Times New Roman" w:cs="Times New Roman"/>
          <w:lang w:val="en"/>
        </w:rPr>
        <w:t xml:space="preserve"> then remain </w:t>
      </w:r>
      <w:r w:rsidRPr="00F51135">
        <w:rPr>
          <w:rFonts w:ascii="Times New Roman" w:hAnsi="Times New Roman" w:cs="Times New Roman"/>
          <w:lang w:val="en"/>
        </w:rPr>
        <w:t>at</w:t>
      </w:r>
      <w:r w:rsidR="00F37473" w:rsidRPr="00F51135">
        <w:rPr>
          <w:rFonts w:ascii="Times New Roman" w:hAnsi="Times New Roman" w:cs="Times New Roman"/>
          <w:lang w:val="en"/>
        </w:rPr>
        <w:t xml:space="preserve"> the CWSS (or</w:t>
      </w:r>
      <w:r w:rsidR="00571C5B" w:rsidRPr="00F51135">
        <w:rPr>
          <w:rFonts w:ascii="Times New Roman" w:hAnsi="Times New Roman" w:cs="Times New Roman"/>
          <w:lang w:val="en"/>
        </w:rPr>
        <w:t>, in the future, the PC</w:t>
      </w:r>
      <w:r w:rsidR="00F37473" w:rsidRPr="00F51135">
        <w:rPr>
          <w:rFonts w:ascii="Times New Roman" w:hAnsi="Times New Roman" w:cs="Times New Roman"/>
          <w:lang w:val="en"/>
        </w:rPr>
        <w:t>).</w:t>
      </w:r>
    </w:p>
    <w:p w:rsidR="00181558" w:rsidRPr="00F51135" w:rsidRDefault="00181558" w:rsidP="00A200A4">
      <w:pPr>
        <w:pStyle w:val="Textkrper"/>
        <w:rPr>
          <w:rFonts w:ascii="Times New Roman" w:hAnsi="Times New Roman" w:cs="Times New Roman"/>
          <w:lang w:val="en"/>
        </w:rPr>
      </w:pPr>
    </w:p>
    <w:p w:rsidR="00181558" w:rsidRPr="00F51135" w:rsidRDefault="00181558" w:rsidP="00A200A4">
      <w:pPr>
        <w:pStyle w:val="Textkrper"/>
        <w:rPr>
          <w:rFonts w:ascii="Times New Roman" w:hAnsi="Times New Roman" w:cs="Times New Roman"/>
          <w:lang w:val="en-GB"/>
        </w:rPr>
      </w:pPr>
      <w:r w:rsidRPr="00F51135">
        <w:rPr>
          <w:rFonts w:ascii="Times New Roman" w:hAnsi="Times New Roman" w:cs="Times New Roman"/>
          <w:b/>
          <w:lang w:val="en-GB"/>
        </w:rPr>
        <w:t xml:space="preserve">PROPOSAL: </w:t>
      </w:r>
      <w:r w:rsidRPr="00F51135">
        <w:rPr>
          <w:rFonts w:ascii="Times New Roman" w:hAnsi="Times New Roman" w:cs="Times New Roman"/>
          <w:b/>
          <w:lang w:val="en-GB"/>
        </w:rPr>
        <w:tab/>
        <w:t>WSB to endorse the approach and inform the national delegations accordingly</w:t>
      </w:r>
      <w:r w:rsidR="00EA1D1A">
        <w:rPr>
          <w:rFonts w:ascii="Times New Roman" w:hAnsi="Times New Roman" w:cs="Times New Roman"/>
          <w:b/>
          <w:lang w:val="en-GB"/>
        </w:rPr>
        <w:t>.</w:t>
      </w:r>
    </w:p>
    <w:p w:rsidR="00F37473" w:rsidRPr="00F51135" w:rsidRDefault="00F37473">
      <w:pPr>
        <w:rPr>
          <w:sz w:val="20"/>
          <w:lang w:val="en-GB" w:eastAsia="de-DE"/>
        </w:rPr>
      </w:pPr>
    </w:p>
    <w:bookmarkEnd w:id="0"/>
    <w:p w:rsidR="008D18A6" w:rsidRPr="00C04AAA" w:rsidRDefault="008D18A6">
      <w:pPr>
        <w:rPr>
          <w:sz w:val="20"/>
          <w:lang w:val="en-GB" w:eastAsia="de-DE"/>
        </w:rPr>
      </w:pPr>
    </w:p>
    <w:sectPr w:rsidR="008D18A6" w:rsidRPr="00C04AAA" w:rsidSect="004329C7">
      <w:headerReference w:type="default" r:id="rId9"/>
      <w:pgSz w:w="11907" w:h="16839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637" w:rsidRDefault="00B85637">
      <w:r>
        <w:separator/>
      </w:r>
    </w:p>
  </w:endnote>
  <w:endnote w:type="continuationSeparator" w:id="0">
    <w:p w:rsidR="00B85637" w:rsidRDefault="00B8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637" w:rsidRDefault="00B85637">
      <w:r>
        <w:separator/>
      </w:r>
    </w:p>
  </w:footnote>
  <w:footnote w:type="continuationSeparator" w:id="0">
    <w:p w:rsidR="00B85637" w:rsidRDefault="00B8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CEE" w:rsidRDefault="002B3C78" w:rsidP="008539EA">
    <w:pPr>
      <w:pStyle w:val="Kopfzeile"/>
      <w:tabs>
        <w:tab w:val="clear" w:pos="4703"/>
        <w:tab w:val="left" w:pos="7740"/>
      </w:tabs>
      <w:ind w:right="-192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WSB 2</w:t>
    </w:r>
    <w:r w:rsidR="008D18A6">
      <w:rPr>
        <w:rFonts w:ascii="Arial" w:hAnsi="Arial" w:cs="Arial"/>
        <w:sz w:val="18"/>
        <w:szCs w:val="18"/>
        <w:lang w:val="en-GB"/>
      </w:rPr>
      <w:t>4/5.10</w:t>
    </w:r>
    <w:r>
      <w:rPr>
        <w:rFonts w:ascii="Arial" w:hAnsi="Arial" w:cs="Arial"/>
        <w:sz w:val="18"/>
        <w:szCs w:val="18"/>
        <w:lang w:val="en-GB"/>
      </w:rPr>
      <w:t xml:space="preserve">/1 </w:t>
    </w:r>
    <w:r w:rsidR="008D18A6">
      <w:rPr>
        <w:rFonts w:ascii="Arial" w:hAnsi="Arial" w:cs="Arial"/>
        <w:sz w:val="18"/>
        <w:szCs w:val="18"/>
        <w:lang w:val="en-GB"/>
      </w:rPr>
      <w:t>Signing Education Strategy</w:t>
    </w:r>
    <w:r w:rsidR="00646CEE">
      <w:rPr>
        <w:rFonts w:ascii="Arial" w:hAnsi="Arial" w:cs="Arial"/>
        <w:sz w:val="18"/>
        <w:szCs w:val="18"/>
        <w:lang w:val="en-GB"/>
      </w:rPr>
      <w:t xml:space="preserve"> </w:t>
    </w:r>
    <w:r w:rsidR="00BF588C" w:rsidRPr="0028769E">
      <w:rPr>
        <w:rFonts w:ascii="Arial" w:hAnsi="Arial" w:cs="Arial"/>
        <w:sz w:val="18"/>
        <w:szCs w:val="18"/>
        <w:lang w:val="en-GB"/>
      </w:rPr>
      <w:t>(</w:t>
    </w:r>
    <w:r w:rsidR="0028769E" w:rsidRPr="0028769E">
      <w:rPr>
        <w:rFonts w:ascii="Arial" w:hAnsi="Arial" w:cs="Arial"/>
        <w:sz w:val="18"/>
        <w:szCs w:val="18"/>
        <w:lang w:val="en-GB"/>
      </w:rPr>
      <w:t>18</w:t>
    </w:r>
    <w:r w:rsidR="00A02B2F" w:rsidRPr="0028769E">
      <w:rPr>
        <w:rFonts w:ascii="Arial" w:hAnsi="Arial" w:cs="Arial"/>
        <w:sz w:val="18"/>
        <w:szCs w:val="18"/>
        <w:lang w:val="en-GB"/>
      </w:rPr>
      <w:t>.04</w:t>
    </w:r>
    <w:r w:rsidR="00A719AF" w:rsidRPr="0028769E">
      <w:rPr>
        <w:rFonts w:ascii="Arial" w:hAnsi="Arial" w:cs="Arial"/>
        <w:sz w:val="18"/>
        <w:szCs w:val="18"/>
        <w:lang w:val="en-GB"/>
      </w:rPr>
      <w:t>.2018</w:t>
    </w:r>
    <w:r w:rsidR="00144DA8">
      <w:rPr>
        <w:rFonts w:ascii="Arial" w:hAnsi="Arial" w:cs="Arial"/>
        <w:sz w:val="18"/>
        <w:szCs w:val="18"/>
        <w:lang w:val="en-GB"/>
      </w:rPr>
      <w:t>)</w:t>
    </w:r>
    <w:r w:rsidR="00144DA8">
      <w:rPr>
        <w:rFonts w:ascii="Arial" w:hAnsi="Arial" w:cs="Arial"/>
        <w:sz w:val="18"/>
        <w:szCs w:val="18"/>
        <w:lang w:val="en-GB"/>
      </w:rPr>
      <w:tab/>
    </w:r>
    <w:r w:rsidR="00646CEE">
      <w:rPr>
        <w:rFonts w:ascii="Arial" w:hAnsi="Arial" w:cs="Arial"/>
        <w:sz w:val="18"/>
        <w:szCs w:val="18"/>
        <w:lang w:val="en-GB"/>
      </w:rPr>
      <w:t xml:space="preserve">page </w:t>
    </w:r>
    <w:r w:rsidR="00646CEE">
      <w:rPr>
        <w:rStyle w:val="Seitenzahl"/>
        <w:rFonts w:ascii="Arial" w:hAnsi="Arial" w:cs="Arial"/>
        <w:sz w:val="18"/>
        <w:szCs w:val="18"/>
        <w:lang w:val="en-GB"/>
      </w:rPr>
      <w:fldChar w:fldCharType="begin"/>
    </w:r>
    <w:r w:rsidR="00646CEE">
      <w:rPr>
        <w:rStyle w:val="Seitenzahl"/>
        <w:rFonts w:ascii="Arial" w:hAnsi="Arial" w:cs="Arial"/>
        <w:sz w:val="18"/>
        <w:szCs w:val="18"/>
        <w:lang w:val="en-GB"/>
      </w:rPr>
      <w:instrText xml:space="preserve"> PAGE </w:instrText>
    </w:r>
    <w:r w:rsidR="00646CEE">
      <w:rPr>
        <w:rStyle w:val="Seitenzahl"/>
        <w:rFonts w:ascii="Arial" w:hAnsi="Arial" w:cs="Arial"/>
        <w:sz w:val="18"/>
        <w:szCs w:val="18"/>
        <w:lang w:val="en-GB"/>
      </w:rPr>
      <w:fldChar w:fldCharType="separate"/>
    </w:r>
    <w:r w:rsidR="00EA1D1A">
      <w:rPr>
        <w:rStyle w:val="Seitenzahl"/>
        <w:rFonts w:ascii="Arial" w:hAnsi="Arial" w:cs="Arial"/>
        <w:noProof/>
        <w:sz w:val="18"/>
        <w:szCs w:val="18"/>
        <w:lang w:val="en-GB"/>
      </w:rPr>
      <w:t>2</w:t>
    </w:r>
    <w:r w:rsidR="00646CEE">
      <w:rPr>
        <w:rStyle w:val="Seitenzahl"/>
        <w:rFonts w:ascii="Arial" w:hAnsi="Arial" w:cs="Arial"/>
        <w:sz w:val="18"/>
        <w:szCs w:val="18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1438"/>
    <w:multiLevelType w:val="hybridMultilevel"/>
    <w:tmpl w:val="BC7C782A"/>
    <w:lvl w:ilvl="0" w:tplc="26EC7A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441F2"/>
    <w:multiLevelType w:val="hybridMultilevel"/>
    <w:tmpl w:val="61BA7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F762A"/>
    <w:multiLevelType w:val="hybridMultilevel"/>
    <w:tmpl w:val="0768A0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179AA"/>
    <w:multiLevelType w:val="hybridMultilevel"/>
    <w:tmpl w:val="81DE8EF2"/>
    <w:lvl w:ilvl="0" w:tplc="2E8C0B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40036"/>
    <w:multiLevelType w:val="hybridMultilevel"/>
    <w:tmpl w:val="4E4C4A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425B"/>
    <w:multiLevelType w:val="hybridMultilevel"/>
    <w:tmpl w:val="A0CE9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77A27"/>
    <w:multiLevelType w:val="hybridMultilevel"/>
    <w:tmpl w:val="14F4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CA1F33"/>
    <w:multiLevelType w:val="hybridMultilevel"/>
    <w:tmpl w:val="623AC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3E567EC"/>
    <w:multiLevelType w:val="multilevel"/>
    <w:tmpl w:val="4D04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4526E4"/>
    <w:multiLevelType w:val="hybridMultilevel"/>
    <w:tmpl w:val="6E22AB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3"/>
  </w:num>
  <w:num w:numId="10">
    <w:abstractNumId w:val="9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removePersonalInformation/>
  <w:removeDateAndTime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2E"/>
    <w:rsid w:val="000012B1"/>
    <w:rsid w:val="00005B87"/>
    <w:rsid w:val="00015F59"/>
    <w:rsid w:val="00025F48"/>
    <w:rsid w:val="000310FE"/>
    <w:rsid w:val="00033581"/>
    <w:rsid w:val="00035D0F"/>
    <w:rsid w:val="000461AE"/>
    <w:rsid w:val="000515C2"/>
    <w:rsid w:val="00053ACF"/>
    <w:rsid w:val="00060879"/>
    <w:rsid w:val="00061586"/>
    <w:rsid w:val="00064FD1"/>
    <w:rsid w:val="00065A5F"/>
    <w:rsid w:val="00067BC8"/>
    <w:rsid w:val="00072CBA"/>
    <w:rsid w:val="00072E6D"/>
    <w:rsid w:val="000738E6"/>
    <w:rsid w:val="00074299"/>
    <w:rsid w:val="00083065"/>
    <w:rsid w:val="00083A16"/>
    <w:rsid w:val="00086124"/>
    <w:rsid w:val="000861DD"/>
    <w:rsid w:val="00091D27"/>
    <w:rsid w:val="00094409"/>
    <w:rsid w:val="000975FF"/>
    <w:rsid w:val="00097627"/>
    <w:rsid w:val="000A68BF"/>
    <w:rsid w:val="000A6BD0"/>
    <w:rsid w:val="000C1582"/>
    <w:rsid w:val="000D39F1"/>
    <w:rsid w:val="000D43E5"/>
    <w:rsid w:val="000D748D"/>
    <w:rsid w:val="000E0953"/>
    <w:rsid w:val="000E76EE"/>
    <w:rsid w:val="000F2E81"/>
    <w:rsid w:val="000F41B5"/>
    <w:rsid w:val="000F5CB2"/>
    <w:rsid w:val="001043A6"/>
    <w:rsid w:val="001051A8"/>
    <w:rsid w:val="00105BD6"/>
    <w:rsid w:val="00110BE7"/>
    <w:rsid w:val="001146C8"/>
    <w:rsid w:val="00117E94"/>
    <w:rsid w:val="001208FC"/>
    <w:rsid w:val="00120EDC"/>
    <w:rsid w:val="00130A58"/>
    <w:rsid w:val="001321B8"/>
    <w:rsid w:val="00132C00"/>
    <w:rsid w:val="0014141C"/>
    <w:rsid w:val="0014298F"/>
    <w:rsid w:val="00144DA8"/>
    <w:rsid w:val="00145F89"/>
    <w:rsid w:val="001528EC"/>
    <w:rsid w:val="00154C8D"/>
    <w:rsid w:val="00155535"/>
    <w:rsid w:val="0017254F"/>
    <w:rsid w:val="00180D67"/>
    <w:rsid w:val="00181558"/>
    <w:rsid w:val="00183857"/>
    <w:rsid w:val="00187AB0"/>
    <w:rsid w:val="00191D01"/>
    <w:rsid w:val="00196AA4"/>
    <w:rsid w:val="001A5C72"/>
    <w:rsid w:val="001A5F46"/>
    <w:rsid w:val="001A646B"/>
    <w:rsid w:val="001B43D9"/>
    <w:rsid w:val="001B71DE"/>
    <w:rsid w:val="001B7BCF"/>
    <w:rsid w:val="001B7CF5"/>
    <w:rsid w:val="001C01D9"/>
    <w:rsid w:val="001C1754"/>
    <w:rsid w:val="001C233F"/>
    <w:rsid w:val="001C6E62"/>
    <w:rsid w:val="001C7257"/>
    <w:rsid w:val="001D223B"/>
    <w:rsid w:val="001D5A71"/>
    <w:rsid w:val="001E3C26"/>
    <w:rsid w:val="001E4FA9"/>
    <w:rsid w:val="001E5A7C"/>
    <w:rsid w:val="001E5C43"/>
    <w:rsid w:val="001F1A7B"/>
    <w:rsid w:val="001F2F79"/>
    <w:rsid w:val="001F4363"/>
    <w:rsid w:val="00200225"/>
    <w:rsid w:val="002010E1"/>
    <w:rsid w:val="00201C06"/>
    <w:rsid w:val="002035CF"/>
    <w:rsid w:val="002154C2"/>
    <w:rsid w:val="00216185"/>
    <w:rsid w:val="00221A14"/>
    <w:rsid w:val="002263AB"/>
    <w:rsid w:val="00232C13"/>
    <w:rsid w:val="0023313B"/>
    <w:rsid w:val="002350B1"/>
    <w:rsid w:val="00245726"/>
    <w:rsid w:val="00251202"/>
    <w:rsid w:val="00253B5E"/>
    <w:rsid w:val="00254995"/>
    <w:rsid w:val="00260604"/>
    <w:rsid w:val="00264486"/>
    <w:rsid w:val="002645FD"/>
    <w:rsid w:val="002666E7"/>
    <w:rsid w:val="0026786F"/>
    <w:rsid w:val="00271A79"/>
    <w:rsid w:val="002770E6"/>
    <w:rsid w:val="00282227"/>
    <w:rsid w:val="00282518"/>
    <w:rsid w:val="00283B3B"/>
    <w:rsid w:val="0028769E"/>
    <w:rsid w:val="00294149"/>
    <w:rsid w:val="002A2305"/>
    <w:rsid w:val="002A7D23"/>
    <w:rsid w:val="002B0478"/>
    <w:rsid w:val="002B0A1E"/>
    <w:rsid w:val="002B24CA"/>
    <w:rsid w:val="002B3C78"/>
    <w:rsid w:val="002C3002"/>
    <w:rsid w:val="002D027F"/>
    <w:rsid w:val="002E132A"/>
    <w:rsid w:val="002E6988"/>
    <w:rsid w:val="00304B5F"/>
    <w:rsid w:val="00305E6B"/>
    <w:rsid w:val="0030708B"/>
    <w:rsid w:val="00312DD6"/>
    <w:rsid w:val="00325C2D"/>
    <w:rsid w:val="00332B8F"/>
    <w:rsid w:val="0034587B"/>
    <w:rsid w:val="00350071"/>
    <w:rsid w:val="00353DF7"/>
    <w:rsid w:val="00354C5F"/>
    <w:rsid w:val="00361231"/>
    <w:rsid w:val="0036409A"/>
    <w:rsid w:val="00367959"/>
    <w:rsid w:val="003726AB"/>
    <w:rsid w:val="00372FCA"/>
    <w:rsid w:val="0037487D"/>
    <w:rsid w:val="00385FF9"/>
    <w:rsid w:val="00387BF7"/>
    <w:rsid w:val="00393DA7"/>
    <w:rsid w:val="003B47CC"/>
    <w:rsid w:val="003B5835"/>
    <w:rsid w:val="003B77DD"/>
    <w:rsid w:val="003C25D2"/>
    <w:rsid w:val="003C6D18"/>
    <w:rsid w:val="003D1753"/>
    <w:rsid w:val="003D2889"/>
    <w:rsid w:val="003D5801"/>
    <w:rsid w:val="003E6E72"/>
    <w:rsid w:val="003F114C"/>
    <w:rsid w:val="003F2CB9"/>
    <w:rsid w:val="003F3F6D"/>
    <w:rsid w:val="003F6FE5"/>
    <w:rsid w:val="003F7E3E"/>
    <w:rsid w:val="00402800"/>
    <w:rsid w:val="00403D38"/>
    <w:rsid w:val="00404576"/>
    <w:rsid w:val="00407961"/>
    <w:rsid w:val="00411E29"/>
    <w:rsid w:val="00414388"/>
    <w:rsid w:val="0042580A"/>
    <w:rsid w:val="00427EDC"/>
    <w:rsid w:val="00430181"/>
    <w:rsid w:val="00431389"/>
    <w:rsid w:val="00431C2E"/>
    <w:rsid w:val="004329C7"/>
    <w:rsid w:val="00433568"/>
    <w:rsid w:val="00436990"/>
    <w:rsid w:val="0043733A"/>
    <w:rsid w:val="0045329B"/>
    <w:rsid w:val="00453911"/>
    <w:rsid w:val="00455018"/>
    <w:rsid w:val="004561DE"/>
    <w:rsid w:val="004862B8"/>
    <w:rsid w:val="00490BF3"/>
    <w:rsid w:val="00491E2F"/>
    <w:rsid w:val="00493748"/>
    <w:rsid w:val="00495DEC"/>
    <w:rsid w:val="00496C06"/>
    <w:rsid w:val="00496D9F"/>
    <w:rsid w:val="00497223"/>
    <w:rsid w:val="004A04C3"/>
    <w:rsid w:val="004A1E93"/>
    <w:rsid w:val="004A1F0C"/>
    <w:rsid w:val="004A449C"/>
    <w:rsid w:val="004B0970"/>
    <w:rsid w:val="004B2451"/>
    <w:rsid w:val="004B3736"/>
    <w:rsid w:val="004C5834"/>
    <w:rsid w:val="004C6D2D"/>
    <w:rsid w:val="004C7EA2"/>
    <w:rsid w:val="004D04FD"/>
    <w:rsid w:val="004D40AC"/>
    <w:rsid w:val="004D5F88"/>
    <w:rsid w:val="004E6234"/>
    <w:rsid w:val="004E667D"/>
    <w:rsid w:val="004F05FA"/>
    <w:rsid w:val="004F3171"/>
    <w:rsid w:val="004F630D"/>
    <w:rsid w:val="00500A22"/>
    <w:rsid w:val="00500A74"/>
    <w:rsid w:val="00507C62"/>
    <w:rsid w:val="00513BE6"/>
    <w:rsid w:val="00514710"/>
    <w:rsid w:val="00516C34"/>
    <w:rsid w:val="00521DFE"/>
    <w:rsid w:val="00523506"/>
    <w:rsid w:val="005251D1"/>
    <w:rsid w:val="00525475"/>
    <w:rsid w:val="005260F1"/>
    <w:rsid w:val="00530014"/>
    <w:rsid w:val="0054330B"/>
    <w:rsid w:val="00551D28"/>
    <w:rsid w:val="0056201C"/>
    <w:rsid w:val="005711BA"/>
    <w:rsid w:val="00571C5B"/>
    <w:rsid w:val="0058245E"/>
    <w:rsid w:val="005836D2"/>
    <w:rsid w:val="0058758E"/>
    <w:rsid w:val="00587850"/>
    <w:rsid w:val="00597282"/>
    <w:rsid w:val="005A351F"/>
    <w:rsid w:val="005A448F"/>
    <w:rsid w:val="005B0304"/>
    <w:rsid w:val="005B47DB"/>
    <w:rsid w:val="005C09E1"/>
    <w:rsid w:val="005C6C89"/>
    <w:rsid w:val="005D48FF"/>
    <w:rsid w:val="005E19E2"/>
    <w:rsid w:val="005E22C0"/>
    <w:rsid w:val="005E7D95"/>
    <w:rsid w:val="005E7F91"/>
    <w:rsid w:val="005F4128"/>
    <w:rsid w:val="005F5C13"/>
    <w:rsid w:val="00604EB3"/>
    <w:rsid w:val="00606E2C"/>
    <w:rsid w:val="006076F2"/>
    <w:rsid w:val="006148AE"/>
    <w:rsid w:val="006149D6"/>
    <w:rsid w:val="00616337"/>
    <w:rsid w:val="0062151C"/>
    <w:rsid w:val="0062436D"/>
    <w:rsid w:val="00627FE1"/>
    <w:rsid w:val="00636F8B"/>
    <w:rsid w:val="00646698"/>
    <w:rsid w:val="00646CEE"/>
    <w:rsid w:val="00647116"/>
    <w:rsid w:val="00647EE2"/>
    <w:rsid w:val="006500B8"/>
    <w:rsid w:val="00656AE2"/>
    <w:rsid w:val="006623CF"/>
    <w:rsid w:val="00662742"/>
    <w:rsid w:val="00664D10"/>
    <w:rsid w:val="00666B10"/>
    <w:rsid w:val="00673A2D"/>
    <w:rsid w:val="00674257"/>
    <w:rsid w:val="00677280"/>
    <w:rsid w:val="00680206"/>
    <w:rsid w:val="00684281"/>
    <w:rsid w:val="00685D3F"/>
    <w:rsid w:val="006868AE"/>
    <w:rsid w:val="0068712E"/>
    <w:rsid w:val="00693DE3"/>
    <w:rsid w:val="006A2DD4"/>
    <w:rsid w:val="006A3D0F"/>
    <w:rsid w:val="006A42DB"/>
    <w:rsid w:val="006A620C"/>
    <w:rsid w:val="006B1FB2"/>
    <w:rsid w:val="006B71BF"/>
    <w:rsid w:val="006C3F51"/>
    <w:rsid w:val="006C40A5"/>
    <w:rsid w:val="006C7C52"/>
    <w:rsid w:val="006D4C79"/>
    <w:rsid w:val="006E6DF5"/>
    <w:rsid w:val="006E7205"/>
    <w:rsid w:val="006F50C6"/>
    <w:rsid w:val="006F6889"/>
    <w:rsid w:val="00705F55"/>
    <w:rsid w:val="00712CC4"/>
    <w:rsid w:val="00715DD0"/>
    <w:rsid w:val="00717B43"/>
    <w:rsid w:val="00725A76"/>
    <w:rsid w:val="007268BE"/>
    <w:rsid w:val="00730717"/>
    <w:rsid w:val="007323EF"/>
    <w:rsid w:val="00732F0E"/>
    <w:rsid w:val="00736DE8"/>
    <w:rsid w:val="00740D96"/>
    <w:rsid w:val="00751DF6"/>
    <w:rsid w:val="007528FE"/>
    <w:rsid w:val="00752B40"/>
    <w:rsid w:val="00754B26"/>
    <w:rsid w:val="00760870"/>
    <w:rsid w:val="00761CC2"/>
    <w:rsid w:val="007647EE"/>
    <w:rsid w:val="007655B1"/>
    <w:rsid w:val="00766385"/>
    <w:rsid w:val="00773DC1"/>
    <w:rsid w:val="007745AB"/>
    <w:rsid w:val="00775E5B"/>
    <w:rsid w:val="00776781"/>
    <w:rsid w:val="007800DF"/>
    <w:rsid w:val="007805A0"/>
    <w:rsid w:val="00782D81"/>
    <w:rsid w:val="00783A23"/>
    <w:rsid w:val="007A4B09"/>
    <w:rsid w:val="007A4EF8"/>
    <w:rsid w:val="007A62AC"/>
    <w:rsid w:val="007B2097"/>
    <w:rsid w:val="007B22C6"/>
    <w:rsid w:val="007B5304"/>
    <w:rsid w:val="007C295F"/>
    <w:rsid w:val="007C6579"/>
    <w:rsid w:val="007D11B5"/>
    <w:rsid w:val="007D1206"/>
    <w:rsid w:val="007D6736"/>
    <w:rsid w:val="007E4591"/>
    <w:rsid w:val="007E666E"/>
    <w:rsid w:val="007E6FE6"/>
    <w:rsid w:val="007E715B"/>
    <w:rsid w:val="007E7644"/>
    <w:rsid w:val="007E7C83"/>
    <w:rsid w:val="007F10E8"/>
    <w:rsid w:val="007F1CBF"/>
    <w:rsid w:val="007F4945"/>
    <w:rsid w:val="007F5425"/>
    <w:rsid w:val="00811395"/>
    <w:rsid w:val="00816DD2"/>
    <w:rsid w:val="00822A2E"/>
    <w:rsid w:val="00824714"/>
    <w:rsid w:val="00825836"/>
    <w:rsid w:val="00833842"/>
    <w:rsid w:val="008376ED"/>
    <w:rsid w:val="008407A9"/>
    <w:rsid w:val="0084152E"/>
    <w:rsid w:val="00842CC7"/>
    <w:rsid w:val="00844205"/>
    <w:rsid w:val="00844C3D"/>
    <w:rsid w:val="00845BFE"/>
    <w:rsid w:val="00847383"/>
    <w:rsid w:val="00847803"/>
    <w:rsid w:val="00850D21"/>
    <w:rsid w:val="00852D1D"/>
    <w:rsid w:val="008539EA"/>
    <w:rsid w:val="00856D70"/>
    <w:rsid w:val="0085703B"/>
    <w:rsid w:val="00861D50"/>
    <w:rsid w:val="00863774"/>
    <w:rsid w:val="00864E8E"/>
    <w:rsid w:val="00866E1A"/>
    <w:rsid w:val="00871CBC"/>
    <w:rsid w:val="008727CB"/>
    <w:rsid w:val="0087535D"/>
    <w:rsid w:val="00876369"/>
    <w:rsid w:val="00884EE3"/>
    <w:rsid w:val="00886F05"/>
    <w:rsid w:val="00887AC4"/>
    <w:rsid w:val="00890C76"/>
    <w:rsid w:val="008A1665"/>
    <w:rsid w:val="008B194C"/>
    <w:rsid w:val="008B2E5F"/>
    <w:rsid w:val="008C2A09"/>
    <w:rsid w:val="008D18A6"/>
    <w:rsid w:val="008D68BE"/>
    <w:rsid w:val="008E546D"/>
    <w:rsid w:val="008F0C90"/>
    <w:rsid w:val="008F14D9"/>
    <w:rsid w:val="008F3A7E"/>
    <w:rsid w:val="008F76CE"/>
    <w:rsid w:val="009004C1"/>
    <w:rsid w:val="009005B6"/>
    <w:rsid w:val="00901DF5"/>
    <w:rsid w:val="009022EB"/>
    <w:rsid w:val="009049E4"/>
    <w:rsid w:val="00906937"/>
    <w:rsid w:val="00906D88"/>
    <w:rsid w:val="00907A4B"/>
    <w:rsid w:val="0091059C"/>
    <w:rsid w:val="009165AA"/>
    <w:rsid w:val="00917939"/>
    <w:rsid w:val="00920341"/>
    <w:rsid w:val="00920BF7"/>
    <w:rsid w:val="009212DD"/>
    <w:rsid w:val="009219FE"/>
    <w:rsid w:val="009257FB"/>
    <w:rsid w:val="00931B50"/>
    <w:rsid w:val="00932089"/>
    <w:rsid w:val="00934A42"/>
    <w:rsid w:val="00935B17"/>
    <w:rsid w:val="00936FEF"/>
    <w:rsid w:val="00937571"/>
    <w:rsid w:val="00937AFA"/>
    <w:rsid w:val="0094599F"/>
    <w:rsid w:val="0094668F"/>
    <w:rsid w:val="00951381"/>
    <w:rsid w:val="009524EA"/>
    <w:rsid w:val="00952C73"/>
    <w:rsid w:val="00954FA2"/>
    <w:rsid w:val="00956C5B"/>
    <w:rsid w:val="009606D1"/>
    <w:rsid w:val="0096327F"/>
    <w:rsid w:val="0096388F"/>
    <w:rsid w:val="00966A92"/>
    <w:rsid w:val="00973597"/>
    <w:rsid w:val="00973F1E"/>
    <w:rsid w:val="00976CCE"/>
    <w:rsid w:val="009805D5"/>
    <w:rsid w:val="00982B4A"/>
    <w:rsid w:val="00982FE9"/>
    <w:rsid w:val="0098359E"/>
    <w:rsid w:val="009839F2"/>
    <w:rsid w:val="00983E36"/>
    <w:rsid w:val="00985352"/>
    <w:rsid w:val="009952E2"/>
    <w:rsid w:val="009976E8"/>
    <w:rsid w:val="00997E04"/>
    <w:rsid w:val="009A0506"/>
    <w:rsid w:val="009A52F4"/>
    <w:rsid w:val="009A5CDE"/>
    <w:rsid w:val="009A6CD9"/>
    <w:rsid w:val="009B58DC"/>
    <w:rsid w:val="009B5A8B"/>
    <w:rsid w:val="009B7B4D"/>
    <w:rsid w:val="009C17E1"/>
    <w:rsid w:val="009C1F59"/>
    <w:rsid w:val="009C384B"/>
    <w:rsid w:val="009C3992"/>
    <w:rsid w:val="009C65E4"/>
    <w:rsid w:val="009E2E87"/>
    <w:rsid w:val="009E3987"/>
    <w:rsid w:val="009E4B9D"/>
    <w:rsid w:val="009E5021"/>
    <w:rsid w:val="009E56D1"/>
    <w:rsid w:val="009F06F9"/>
    <w:rsid w:val="009F3FFC"/>
    <w:rsid w:val="009F56A2"/>
    <w:rsid w:val="00A02B2F"/>
    <w:rsid w:val="00A03C45"/>
    <w:rsid w:val="00A13C96"/>
    <w:rsid w:val="00A14C8F"/>
    <w:rsid w:val="00A1669B"/>
    <w:rsid w:val="00A16D9E"/>
    <w:rsid w:val="00A200A4"/>
    <w:rsid w:val="00A204C4"/>
    <w:rsid w:val="00A20DF4"/>
    <w:rsid w:val="00A21C11"/>
    <w:rsid w:val="00A3133F"/>
    <w:rsid w:val="00A32344"/>
    <w:rsid w:val="00A32937"/>
    <w:rsid w:val="00A351CF"/>
    <w:rsid w:val="00A36352"/>
    <w:rsid w:val="00A3687D"/>
    <w:rsid w:val="00A36ED7"/>
    <w:rsid w:val="00A50413"/>
    <w:rsid w:val="00A5432C"/>
    <w:rsid w:val="00A607A5"/>
    <w:rsid w:val="00A63A91"/>
    <w:rsid w:val="00A719AF"/>
    <w:rsid w:val="00A7429E"/>
    <w:rsid w:val="00A749BE"/>
    <w:rsid w:val="00A821AF"/>
    <w:rsid w:val="00A82D3F"/>
    <w:rsid w:val="00A83C18"/>
    <w:rsid w:val="00A87D24"/>
    <w:rsid w:val="00A905BC"/>
    <w:rsid w:val="00A92184"/>
    <w:rsid w:val="00A92FB4"/>
    <w:rsid w:val="00A93F40"/>
    <w:rsid w:val="00A95DCD"/>
    <w:rsid w:val="00A971CE"/>
    <w:rsid w:val="00AA3EB3"/>
    <w:rsid w:val="00AA6BB5"/>
    <w:rsid w:val="00AD3481"/>
    <w:rsid w:val="00AE2CA3"/>
    <w:rsid w:val="00AE70E0"/>
    <w:rsid w:val="00AF0934"/>
    <w:rsid w:val="00AF12D0"/>
    <w:rsid w:val="00AF19F1"/>
    <w:rsid w:val="00AF4585"/>
    <w:rsid w:val="00B25BFE"/>
    <w:rsid w:val="00B26FEA"/>
    <w:rsid w:val="00B30BDB"/>
    <w:rsid w:val="00B36AF5"/>
    <w:rsid w:val="00B44F23"/>
    <w:rsid w:val="00B45DF0"/>
    <w:rsid w:val="00B505A3"/>
    <w:rsid w:val="00B553D3"/>
    <w:rsid w:val="00B60FCC"/>
    <w:rsid w:val="00B64C22"/>
    <w:rsid w:val="00B72C65"/>
    <w:rsid w:val="00B73A27"/>
    <w:rsid w:val="00B7645A"/>
    <w:rsid w:val="00B76536"/>
    <w:rsid w:val="00B85637"/>
    <w:rsid w:val="00B934FC"/>
    <w:rsid w:val="00B9353E"/>
    <w:rsid w:val="00B93542"/>
    <w:rsid w:val="00B94924"/>
    <w:rsid w:val="00BA2055"/>
    <w:rsid w:val="00BA70AB"/>
    <w:rsid w:val="00BB1EDF"/>
    <w:rsid w:val="00BB21CE"/>
    <w:rsid w:val="00BB51EE"/>
    <w:rsid w:val="00BB74ED"/>
    <w:rsid w:val="00BC032A"/>
    <w:rsid w:val="00BC57A0"/>
    <w:rsid w:val="00BD0768"/>
    <w:rsid w:val="00BD0CC8"/>
    <w:rsid w:val="00BD2AD5"/>
    <w:rsid w:val="00BD37A3"/>
    <w:rsid w:val="00BD7A54"/>
    <w:rsid w:val="00BF588C"/>
    <w:rsid w:val="00C02352"/>
    <w:rsid w:val="00C04AAA"/>
    <w:rsid w:val="00C101BD"/>
    <w:rsid w:val="00C10D5E"/>
    <w:rsid w:val="00C11FC4"/>
    <w:rsid w:val="00C128FB"/>
    <w:rsid w:val="00C1496F"/>
    <w:rsid w:val="00C1529A"/>
    <w:rsid w:val="00C15A4F"/>
    <w:rsid w:val="00C1785B"/>
    <w:rsid w:val="00C213E5"/>
    <w:rsid w:val="00C2378C"/>
    <w:rsid w:val="00C26937"/>
    <w:rsid w:val="00C31C33"/>
    <w:rsid w:val="00C40A70"/>
    <w:rsid w:val="00C45D74"/>
    <w:rsid w:val="00C51062"/>
    <w:rsid w:val="00C604CD"/>
    <w:rsid w:val="00C70B77"/>
    <w:rsid w:val="00C72B23"/>
    <w:rsid w:val="00C76AF5"/>
    <w:rsid w:val="00C804C1"/>
    <w:rsid w:val="00C87503"/>
    <w:rsid w:val="00C9018D"/>
    <w:rsid w:val="00C932FC"/>
    <w:rsid w:val="00C94CE1"/>
    <w:rsid w:val="00C9631A"/>
    <w:rsid w:val="00CA1966"/>
    <w:rsid w:val="00CA4738"/>
    <w:rsid w:val="00CA5B14"/>
    <w:rsid w:val="00CB1387"/>
    <w:rsid w:val="00CB2862"/>
    <w:rsid w:val="00CB7A5A"/>
    <w:rsid w:val="00CC0FA6"/>
    <w:rsid w:val="00CC1C3D"/>
    <w:rsid w:val="00CC2CD5"/>
    <w:rsid w:val="00CC77A6"/>
    <w:rsid w:val="00CC7D42"/>
    <w:rsid w:val="00CD4849"/>
    <w:rsid w:val="00CD772E"/>
    <w:rsid w:val="00CE243A"/>
    <w:rsid w:val="00CF0206"/>
    <w:rsid w:val="00CF1DBD"/>
    <w:rsid w:val="00CF32B0"/>
    <w:rsid w:val="00D009D8"/>
    <w:rsid w:val="00D03124"/>
    <w:rsid w:val="00D04716"/>
    <w:rsid w:val="00D0503B"/>
    <w:rsid w:val="00D1213D"/>
    <w:rsid w:val="00D2067F"/>
    <w:rsid w:val="00D53F6F"/>
    <w:rsid w:val="00D5674A"/>
    <w:rsid w:val="00D60EFA"/>
    <w:rsid w:val="00D65373"/>
    <w:rsid w:val="00D70143"/>
    <w:rsid w:val="00D704A1"/>
    <w:rsid w:val="00D73C7B"/>
    <w:rsid w:val="00D8689D"/>
    <w:rsid w:val="00DA409A"/>
    <w:rsid w:val="00DA483A"/>
    <w:rsid w:val="00DA640B"/>
    <w:rsid w:val="00DA64A4"/>
    <w:rsid w:val="00DA6A31"/>
    <w:rsid w:val="00DA7C47"/>
    <w:rsid w:val="00DB0EE4"/>
    <w:rsid w:val="00DB166E"/>
    <w:rsid w:val="00DD1C2C"/>
    <w:rsid w:val="00DD2A7B"/>
    <w:rsid w:val="00DE3DB4"/>
    <w:rsid w:val="00DE4047"/>
    <w:rsid w:val="00DE52CB"/>
    <w:rsid w:val="00DF42ED"/>
    <w:rsid w:val="00DF551D"/>
    <w:rsid w:val="00E01076"/>
    <w:rsid w:val="00E01514"/>
    <w:rsid w:val="00E0398A"/>
    <w:rsid w:val="00E0508B"/>
    <w:rsid w:val="00E05322"/>
    <w:rsid w:val="00E12BA7"/>
    <w:rsid w:val="00E13F97"/>
    <w:rsid w:val="00E15B82"/>
    <w:rsid w:val="00E164BE"/>
    <w:rsid w:val="00E24087"/>
    <w:rsid w:val="00E26C62"/>
    <w:rsid w:val="00E309F0"/>
    <w:rsid w:val="00E30D32"/>
    <w:rsid w:val="00E35ECE"/>
    <w:rsid w:val="00E40F8B"/>
    <w:rsid w:val="00E4283E"/>
    <w:rsid w:val="00E52406"/>
    <w:rsid w:val="00E54C7D"/>
    <w:rsid w:val="00E5520E"/>
    <w:rsid w:val="00E57C1F"/>
    <w:rsid w:val="00E57D96"/>
    <w:rsid w:val="00E6424A"/>
    <w:rsid w:val="00E67F11"/>
    <w:rsid w:val="00E740B9"/>
    <w:rsid w:val="00E74160"/>
    <w:rsid w:val="00E779B7"/>
    <w:rsid w:val="00E81031"/>
    <w:rsid w:val="00E93512"/>
    <w:rsid w:val="00E94D13"/>
    <w:rsid w:val="00EA072A"/>
    <w:rsid w:val="00EA0C4D"/>
    <w:rsid w:val="00EA1022"/>
    <w:rsid w:val="00EA1D1A"/>
    <w:rsid w:val="00EA4BF4"/>
    <w:rsid w:val="00EB019F"/>
    <w:rsid w:val="00EB447B"/>
    <w:rsid w:val="00EB5B6F"/>
    <w:rsid w:val="00EB720E"/>
    <w:rsid w:val="00ED13CF"/>
    <w:rsid w:val="00ED4E22"/>
    <w:rsid w:val="00ED68A0"/>
    <w:rsid w:val="00EE0F3F"/>
    <w:rsid w:val="00EF0A88"/>
    <w:rsid w:val="00EF207A"/>
    <w:rsid w:val="00EF605F"/>
    <w:rsid w:val="00EF67F5"/>
    <w:rsid w:val="00F00AF3"/>
    <w:rsid w:val="00F077AE"/>
    <w:rsid w:val="00F15057"/>
    <w:rsid w:val="00F15AD9"/>
    <w:rsid w:val="00F22E29"/>
    <w:rsid w:val="00F230D1"/>
    <w:rsid w:val="00F24A23"/>
    <w:rsid w:val="00F24B02"/>
    <w:rsid w:val="00F26435"/>
    <w:rsid w:val="00F267BA"/>
    <w:rsid w:val="00F34A3E"/>
    <w:rsid w:val="00F35520"/>
    <w:rsid w:val="00F35F6C"/>
    <w:rsid w:val="00F37473"/>
    <w:rsid w:val="00F37AA6"/>
    <w:rsid w:val="00F407A2"/>
    <w:rsid w:val="00F43D16"/>
    <w:rsid w:val="00F44275"/>
    <w:rsid w:val="00F45F86"/>
    <w:rsid w:val="00F51135"/>
    <w:rsid w:val="00F57975"/>
    <w:rsid w:val="00F651AA"/>
    <w:rsid w:val="00F65C9A"/>
    <w:rsid w:val="00F6602F"/>
    <w:rsid w:val="00F703B4"/>
    <w:rsid w:val="00F72907"/>
    <w:rsid w:val="00F82081"/>
    <w:rsid w:val="00F8571E"/>
    <w:rsid w:val="00F93E48"/>
    <w:rsid w:val="00FA2DF2"/>
    <w:rsid w:val="00FB566E"/>
    <w:rsid w:val="00FC0E10"/>
    <w:rsid w:val="00FC3635"/>
    <w:rsid w:val="00FC4215"/>
    <w:rsid w:val="00FD00A9"/>
    <w:rsid w:val="00FD1D2C"/>
    <w:rsid w:val="00FD6DFD"/>
    <w:rsid w:val="00FE07EC"/>
    <w:rsid w:val="00FE1FD1"/>
    <w:rsid w:val="00FF0975"/>
    <w:rsid w:val="00FF4B0F"/>
    <w:rsid w:val="00FF4FFD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1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link w:val="TextkrperZchn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Imprint MT Shadow" w:hAnsi="Imprint MT Shadow" w:cs="Imprint MT Shadow"/>
      <w:color w:val="000000"/>
      <w:sz w:val="24"/>
      <w:szCs w:val="24"/>
    </w:rPr>
  </w:style>
  <w:style w:type="character" w:styleId="Kommentarzeichen">
    <w:name w:val="annotation reference"/>
    <w:semiHidden/>
    <w:rsid w:val="0042580A"/>
    <w:rPr>
      <w:sz w:val="16"/>
      <w:szCs w:val="16"/>
    </w:rPr>
  </w:style>
  <w:style w:type="paragraph" w:styleId="Kommentartext">
    <w:name w:val="annotation text"/>
    <w:basedOn w:val="Standard"/>
    <w:semiHidden/>
    <w:rsid w:val="0042580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42580A"/>
    <w:rPr>
      <w:b/>
      <w:bCs/>
    </w:rPr>
  </w:style>
  <w:style w:type="paragraph" w:styleId="Listenabsatz">
    <w:name w:val="List Paragraph"/>
    <w:basedOn w:val="Standard"/>
    <w:link w:val="ListenabsatzZchn"/>
    <w:uiPriority w:val="34"/>
    <w:qFormat/>
    <w:rsid w:val="000D39F1"/>
    <w:pPr>
      <w:ind w:left="708"/>
    </w:pPr>
  </w:style>
  <w:style w:type="character" w:customStyle="1" w:styleId="TextkrperZchn">
    <w:name w:val="Textkörper Zchn"/>
    <w:link w:val="Textkrper"/>
    <w:rsid w:val="009C3992"/>
    <w:rPr>
      <w:rFonts w:ascii="Arial" w:hAnsi="Arial" w:cs="Arial"/>
      <w:szCs w:val="24"/>
      <w:lang w:val="en-US" w:eastAsia="de-DE"/>
    </w:rPr>
  </w:style>
  <w:style w:type="paragraph" w:styleId="StandardWeb">
    <w:name w:val="Normal (Web)"/>
    <w:basedOn w:val="Standard"/>
    <w:uiPriority w:val="99"/>
    <w:unhideWhenUsed/>
    <w:rsid w:val="000A68BF"/>
    <w:pPr>
      <w:spacing w:before="100" w:beforeAutospacing="1" w:after="100" w:afterAutospacing="1"/>
    </w:pPr>
    <w:rPr>
      <w:rFonts w:ascii="Arial" w:hAnsi="Arial" w:cs="Arial"/>
      <w:color w:val="111111"/>
      <w:sz w:val="20"/>
      <w:szCs w:val="20"/>
      <w:lang w:val="en-GB" w:eastAsia="en-GB"/>
    </w:rPr>
  </w:style>
  <w:style w:type="character" w:styleId="Fett">
    <w:name w:val="Strong"/>
    <w:uiPriority w:val="22"/>
    <w:qFormat/>
    <w:rsid w:val="000A68BF"/>
    <w:rPr>
      <w:b/>
      <w:bCs/>
    </w:rPr>
  </w:style>
  <w:style w:type="character" w:styleId="BesuchterHyperlink">
    <w:name w:val="FollowedHyperlink"/>
    <w:basedOn w:val="Absatz-Standardschriftart"/>
    <w:rsid w:val="002666E7"/>
    <w:rPr>
      <w:color w:val="800080" w:themeColor="followedHyperlink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rsid w:val="002B3C78"/>
    <w:rPr>
      <w:sz w:val="24"/>
      <w:szCs w:val="24"/>
      <w:lang w:val="en-US" w:eastAsia="en-US"/>
    </w:rPr>
  </w:style>
  <w:style w:type="character" w:customStyle="1" w:styleId="ListenabsatzZchn">
    <w:name w:val="Listenabsatz Zchn"/>
    <w:link w:val="Listenabsatz"/>
    <w:uiPriority w:val="34"/>
    <w:locked/>
    <w:rsid w:val="0006158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1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link w:val="TextkrperZchn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Imprint MT Shadow" w:hAnsi="Imprint MT Shadow" w:cs="Imprint MT Shadow"/>
      <w:color w:val="000000"/>
      <w:sz w:val="24"/>
      <w:szCs w:val="24"/>
    </w:rPr>
  </w:style>
  <w:style w:type="character" w:styleId="Kommentarzeichen">
    <w:name w:val="annotation reference"/>
    <w:semiHidden/>
    <w:rsid w:val="0042580A"/>
    <w:rPr>
      <w:sz w:val="16"/>
      <w:szCs w:val="16"/>
    </w:rPr>
  </w:style>
  <w:style w:type="paragraph" w:styleId="Kommentartext">
    <w:name w:val="annotation text"/>
    <w:basedOn w:val="Standard"/>
    <w:semiHidden/>
    <w:rsid w:val="0042580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42580A"/>
    <w:rPr>
      <w:b/>
      <w:bCs/>
    </w:rPr>
  </w:style>
  <w:style w:type="paragraph" w:styleId="Listenabsatz">
    <w:name w:val="List Paragraph"/>
    <w:basedOn w:val="Standard"/>
    <w:link w:val="ListenabsatzZchn"/>
    <w:uiPriority w:val="34"/>
    <w:qFormat/>
    <w:rsid w:val="000D39F1"/>
    <w:pPr>
      <w:ind w:left="708"/>
    </w:pPr>
  </w:style>
  <w:style w:type="character" w:customStyle="1" w:styleId="TextkrperZchn">
    <w:name w:val="Textkörper Zchn"/>
    <w:link w:val="Textkrper"/>
    <w:rsid w:val="009C3992"/>
    <w:rPr>
      <w:rFonts w:ascii="Arial" w:hAnsi="Arial" w:cs="Arial"/>
      <w:szCs w:val="24"/>
      <w:lang w:val="en-US" w:eastAsia="de-DE"/>
    </w:rPr>
  </w:style>
  <w:style w:type="paragraph" w:styleId="StandardWeb">
    <w:name w:val="Normal (Web)"/>
    <w:basedOn w:val="Standard"/>
    <w:uiPriority w:val="99"/>
    <w:unhideWhenUsed/>
    <w:rsid w:val="000A68BF"/>
    <w:pPr>
      <w:spacing w:before="100" w:beforeAutospacing="1" w:after="100" w:afterAutospacing="1"/>
    </w:pPr>
    <w:rPr>
      <w:rFonts w:ascii="Arial" w:hAnsi="Arial" w:cs="Arial"/>
      <w:color w:val="111111"/>
      <w:sz w:val="20"/>
      <w:szCs w:val="20"/>
      <w:lang w:val="en-GB" w:eastAsia="en-GB"/>
    </w:rPr>
  </w:style>
  <w:style w:type="character" w:styleId="Fett">
    <w:name w:val="Strong"/>
    <w:uiPriority w:val="22"/>
    <w:qFormat/>
    <w:rsid w:val="000A68BF"/>
    <w:rPr>
      <w:b/>
      <w:bCs/>
    </w:rPr>
  </w:style>
  <w:style w:type="character" w:styleId="BesuchterHyperlink">
    <w:name w:val="FollowedHyperlink"/>
    <w:basedOn w:val="Absatz-Standardschriftart"/>
    <w:rsid w:val="002666E7"/>
    <w:rPr>
      <w:color w:val="800080" w:themeColor="followedHyperlink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rsid w:val="002B3C78"/>
    <w:rPr>
      <w:sz w:val="24"/>
      <w:szCs w:val="24"/>
      <w:lang w:val="en-US" w:eastAsia="en-US"/>
    </w:rPr>
  </w:style>
  <w:style w:type="character" w:customStyle="1" w:styleId="ListenabsatzZchn">
    <w:name w:val="Listenabsatz Zchn"/>
    <w:link w:val="Listenabsatz"/>
    <w:uiPriority w:val="34"/>
    <w:locked/>
    <w:rsid w:val="0006158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2009-02-25T16:45:00Z</cp:lastPrinted>
  <dcterms:created xsi:type="dcterms:W3CDTF">2018-04-13T10:02:00Z</dcterms:created>
  <dcterms:modified xsi:type="dcterms:W3CDTF">2018-04-18T15:54:00Z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